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4C208" w14:textId="4211A89C" w:rsidR="00095588" w:rsidRPr="00A658F4" w:rsidRDefault="000C35CA" w:rsidP="00095588">
      <w:pPr>
        <w:spacing w:after="0"/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r w:rsidRPr="00A658F4">
        <w:rPr>
          <w:rFonts w:ascii="Helvetica" w:hAnsi="Helvetica" w:cs="Helvetica"/>
          <w:b/>
          <w:color w:val="000000" w:themeColor="text1"/>
          <w:sz w:val="28"/>
          <w:szCs w:val="20"/>
        </w:rPr>
        <w:t xml:space="preserve">REGISTERED </w:t>
      </w:r>
      <w:r w:rsidR="002D5577" w:rsidRPr="00A658F4">
        <w:rPr>
          <w:rFonts w:ascii="Helvetica" w:hAnsi="Helvetica" w:cs="Helvetica"/>
          <w:b/>
          <w:color w:val="000000" w:themeColor="text1"/>
          <w:sz w:val="28"/>
          <w:szCs w:val="20"/>
        </w:rPr>
        <w:t>EQUIPME</w:t>
      </w:r>
      <w:bookmarkStart w:id="0" w:name="_GoBack"/>
      <w:bookmarkEnd w:id="0"/>
      <w:r w:rsidR="002D5577" w:rsidRPr="00A658F4">
        <w:rPr>
          <w:rFonts w:ascii="Helvetica" w:hAnsi="Helvetica" w:cs="Helvetica"/>
          <w:b/>
          <w:color w:val="000000" w:themeColor="text1"/>
          <w:sz w:val="28"/>
          <w:szCs w:val="20"/>
        </w:rPr>
        <w:t>NT DATA</w:t>
      </w:r>
    </w:p>
    <w:p w14:paraId="3E411D48" w14:textId="6CFA636A" w:rsidR="002D5577" w:rsidRPr="00A658F4" w:rsidRDefault="00F712C4" w:rsidP="001F279F">
      <w:pPr>
        <w:spacing w:after="0"/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r w:rsidRPr="00A658F4">
        <w:rPr>
          <w:rFonts w:ascii="Helvetica" w:hAnsi="Helvetica" w:cs="Helvetica"/>
          <w:b/>
          <w:color w:val="000000" w:themeColor="text1"/>
          <w:sz w:val="28"/>
          <w:szCs w:val="20"/>
        </w:rPr>
        <w:t>WIND TURBINE GENERATOR</w:t>
      </w:r>
    </w:p>
    <w:p w14:paraId="19F3C9BB" w14:textId="77777777" w:rsidR="00095588" w:rsidRPr="00A658F4" w:rsidRDefault="00095588" w:rsidP="00095588">
      <w:pPr>
        <w:spacing w:after="0"/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</w:p>
    <w:p w14:paraId="388ED184" w14:textId="77777777" w:rsidR="00095588" w:rsidRPr="00A658F4" w:rsidRDefault="00095588" w:rsidP="00095588">
      <w:pPr>
        <w:shd w:val="clear" w:color="auto" w:fill="D9D9D9" w:themeFill="background1" w:themeFillShade="D9"/>
        <w:spacing w:after="0"/>
        <w:ind w:left="142"/>
        <w:rPr>
          <w:rFonts w:ascii="Helvetica" w:hAnsi="Helvetica" w:cs="Helvetica"/>
          <w:b/>
          <w:szCs w:val="22"/>
        </w:rPr>
      </w:pPr>
      <w:r w:rsidRPr="00A658F4">
        <w:rPr>
          <w:rFonts w:ascii="Helvetica" w:hAnsi="Helvetica" w:cs="Helvetica"/>
          <w:b/>
          <w:szCs w:val="22"/>
        </w:rPr>
        <w:t>A. BASIC INFORMATION</w:t>
      </w:r>
    </w:p>
    <w:p w14:paraId="5A0892D6" w14:textId="77777777" w:rsidR="00095588" w:rsidRPr="00A658F4" w:rsidRDefault="00095588" w:rsidP="00095588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74"/>
        <w:gridCol w:w="6660"/>
      </w:tblGrid>
      <w:tr w:rsidR="008C7FFE" w:rsidRPr="00A658F4" w14:paraId="3F3118FE" w14:textId="77777777" w:rsidTr="00F71043">
        <w:trPr>
          <w:trHeight w:val="369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C74280B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b/>
                <w:sz w:val="22"/>
              </w:rPr>
            </w:pPr>
            <w:bookmarkStart w:id="1" w:name="_Hlk21520497"/>
            <w:r w:rsidRPr="00A658F4">
              <w:rPr>
                <w:rFonts w:ascii="Helvetica" w:hAnsi="Helvetica" w:cs="Helvetica"/>
                <w:b/>
                <w:sz w:val="22"/>
              </w:rPr>
              <w:t>GRID USER</w:t>
            </w:r>
          </w:p>
        </w:tc>
      </w:tr>
      <w:tr w:rsidR="008C7FFE" w:rsidRPr="00A658F4" w14:paraId="50E75136" w14:textId="77777777" w:rsidTr="00F71043">
        <w:trPr>
          <w:trHeight w:val="369"/>
        </w:trPr>
        <w:tc>
          <w:tcPr>
            <w:tcW w:w="1314" w:type="pct"/>
            <w:tcBorders>
              <w:top w:val="single" w:sz="12" w:space="0" w:color="auto"/>
            </w:tcBorders>
            <w:vAlign w:val="center"/>
          </w:tcPr>
          <w:p w14:paraId="5998B0CC" w14:textId="77777777" w:rsidR="008C7FFE" w:rsidRPr="00A658F4" w:rsidRDefault="008C7FFE" w:rsidP="00F71043">
            <w:pPr>
              <w:rPr>
                <w:rFonts w:ascii="Helvetica" w:hAnsi="Helvetica" w:cs="Helvetica"/>
              </w:rPr>
            </w:pPr>
            <w:r w:rsidRPr="00A658F4">
              <w:rPr>
                <w:rFonts w:ascii="Helvetica" w:hAnsi="Helvetica" w:cs="Helvetica"/>
                <w:sz w:val="20"/>
              </w:rPr>
              <w:t>1.  Power Plant Name</w:t>
            </w:r>
          </w:p>
        </w:tc>
        <w:tc>
          <w:tcPr>
            <w:tcW w:w="3686" w:type="pct"/>
            <w:tcBorders>
              <w:top w:val="single" w:sz="12" w:space="0" w:color="auto"/>
            </w:tcBorders>
            <w:vAlign w:val="center"/>
          </w:tcPr>
          <w:p w14:paraId="51C36ADC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61B88F83" w14:textId="77777777" w:rsidTr="00F71043">
        <w:trPr>
          <w:trHeight w:val="403"/>
        </w:trPr>
        <w:tc>
          <w:tcPr>
            <w:tcW w:w="1314" w:type="pct"/>
            <w:vAlign w:val="center"/>
          </w:tcPr>
          <w:p w14:paraId="552375E8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2.  Company Name</w:t>
            </w:r>
          </w:p>
        </w:tc>
        <w:tc>
          <w:tcPr>
            <w:tcW w:w="3686" w:type="pct"/>
            <w:vAlign w:val="center"/>
          </w:tcPr>
          <w:p w14:paraId="4C6F37B2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1606210B" w14:textId="77777777" w:rsidTr="00F71043">
        <w:trPr>
          <w:trHeight w:val="268"/>
        </w:trPr>
        <w:tc>
          <w:tcPr>
            <w:tcW w:w="1314" w:type="pct"/>
            <w:vAlign w:val="center"/>
          </w:tcPr>
          <w:p w14:paraId="00668B5B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3.  Office Address</w:t>
            </w:r>
          </w:p>
        </w:tc>
        <w:tc>
          <w:tcPr>
            <w:tcW w:w="3686" w:type="pct"/>
            <w:vAlign w:val="center"/>
          </w:tcPr>
          <w:p w14:paraId="78FCD1B6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3F53AFA0" w14:textId="77777777" w:rsidTr="00F71043">
        <w:trPr>
          <w:trHeight w:val="272"/>
        </w:trPr>
        <w:tc>
          <w:tcPr>
            <w:tcW w:w="1314" w:type="pct"/>
            <w:vAlign w:val="center"/>
          </w:tcPr>
          <w:p w14:paraId="042E507B" w14:textId="77777777" w:rsidR="008C7FFE" w:rsidRPr="00A658F4" w:rsidRDefault="008C7FFE" w:rsidP="00F71043">
            <w:pPr>
              <w:rPr>
                <w:rFonts w:ascii="Helvetica" w:hAnsi="Helvetica" w:cs="Helvetica"/>
              </w:rPr>
            </w:pPr>
            <w:r w:rsidRPr="00A658F4">
              <w:rPr>
                <w:rFonts w:ascii="Helvetica" w:hAnsi="Helvetica" w:cs="Helvetica"/>
                <w:sz w:val="20"/>
              </w:rPr>
              <w:t>4.  Main Contact Person</w:t>
            </w:r>
          </w:p>
        </w:tc>
        <w:tc>
          <w:tcPr>
            <w:tcW w:w="3686" w:type="pct"/>
            <w:vAlign w:val="center"/>
          </w:tcPr>
          <w:p w14:paraId="7FD23BF9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11526067" w14:textId="77777777" w:rsidTr="00F71043">
        <w:trPr>
          <w:trHeight w:val="276"/>
        </w:trPr>
        <w:tc>
          <w:tcPr>
            <w:tcW w:w="1314" w:type="pct"/>
            <w:vAlign w:val="center"/>
          </w:tcPr>
          <w:p w14:paraId="088563D2" w14:textId="77777777" w:rsidR="008C7FFE" w:rsidRPr="00A658F4" w:rsidRDefault="008C7FFE" w:rsidP="00F71043">
            <w:pPr>
              <w:rPr>
                <w:rFonts w:ascii="Helvetica" w:hAnsi="Helvetica" w:cs="Helvetica"/>
              </w:rPr>
            </w:pPr>
            <w:r w:rsidRPr="00A658F4">
              <w:rPr>
                <w:rFonts w:ascii="Helvetica" w:hAnsi="Helvetica" w:cs="Helvetica"/>
                <w:sz w:val="20"/>
              </w:rPr>
              <w:t>5.  Position</w:t>
            </w:r>
          </w:p>
        </w:tc>
        <w:tc>
          <w:tcPr>
            <w:tcW w:w="3686" w:type="pct"/>
            <w:vAlign w:val="center"/>
          </w:tcPr>
          <w:p w14:paraId="005328D7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0CBBE0D3" w14:textId="77777777" w:rsidTr="00F71043">
        <w:trPr>
          <w:trHeight w:val="276"/>
        </w:trPr>
        <w:tc>
          <w:tcPr>
            <w:tcW w:w="1314" w:type="pct"/>
            <w:vAlign w:val="center"/>
          </w:tcPr>
          <w:p w14:paraId="20490DE9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6.  Contact Numbers</w:t>
            </w:r>
          </w:p>
        </w:tc>
        <w:tc>
          <w:tcPr>
            <w:tcW w:w="3686" w:type="pct"/>
            <w:vAlign w:val="center"/>
          </w:tcPr>
          <w:p w14:paraId="2DA77839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663E9F4F" w14:textId="77777777" w:rsidTr="00F71043">
        <w:trPr>
          <w:trHeight w:val="276"/>
        </w:trPr>
        <w:tc>
          <w:tcPr>
            <w:tcW w:w="1314" w:type="pct"/>
            <w:vAlign w:val="center"/>
          </w:tcPr>
          <w:p w14:paraId="1EACC862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7. Email Address</w:t>
            </w:r>
          </w:p>
        </w:tc>
        <w:tc>
          <w:tcPr>
            <w:tcW w:w="3686" w:type="pct"/>
            <w:vAlign w:val="center"/>
          </w:tcPr>
          <w:p w14:paraId="65902740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</w:p>
        </w:tc>
      </w:tr>
      <w:tr w:rsidR="003821D9" w:rsidRPr="00A658F4" w14:paraId="081EB8C6" w14:textId="77777777" w:rsidTr="003821D9">
        <w:trPr>
          <w:trHeight w:val="276"/>
        </w:trPr>
        <w:tc>
          <w:tcPr>
            <w:tcW w:w="5000" w:type="pct"/>
            <w:gridSpan w:val="2"/>
          </w:tcPr>
          <w:p w14:paraId="4436DF3B" w14:textId="7BFEF6E2" w:rsidR="003821D9" w:rsidRPr="00A658F4" w:rsidRDefault="003821D9" w:rsidP="00F71043">
            <w:pPr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8.  Power Plant Location</w:t>
            </w:r>
          </w:p>
        </w:tc>
      </w:tr>
      <w:tr w:rsidR="008C7FFE" w:rsidRPr="00A658F4" w14:paraId="1F323D23" w14:textId="77777777" w:rsidTr="00F71043">
        <w:trPr>
          <w:trHeight w:val="276"/>
        </w:trPr>
        <w:tc>
          <w:tcPr>
            <w:tcW w:w="1314" w:type="pct"/>
          </w:tcPr>
          <w:p w14:paraId="1DA32B58" w14:textId="77777777" w:rsidR="008C7FFE" w:rsidRPr="00A658F4" w:rsidRDefault="008C7FFE" w:rsidP="008C7FFE">
            <w:pPr>
              <w:pStyle w:val="ListParagraph"/>
              <w:numPr>
                <w:ilvl w:val="0"/>
                <w:numId w:val="21"/>
              </w:numPr>
              <w:ind w:left="58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Street</w:t>
            </w:r>
          </w:p>
        </w:tc>
        <w:tc>
          <w:tcPr>
            <w:tcW w:w="3686" w:type="pct"/>
          </w:tcPr>
          <w:p w14:paraId="17C29747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32868C5A" w14:textId="77777777" w:rsidTr="00F71043">
        <w:trPr>
          <w:trHeight w:val="276"/>
        </w:trPr>
        <w:tc>
          <w:tcPr>
            <w:tcW w:w="1314" w:type="pct"/>
          </w:tcPr>
          <w:p w14:paraId="65601FFC" w14:textId="77777777" w:rsidR="008C7FFE" w:rsidRPr="00A658F4" w:rsidRDefault="008C7FFE" w:rsidP="008C7FFE">
            <w:pPr>
              <w:pStyle w:val="ListParagraph"/>
              <w:numPr>
                <w:ilvl w:val="0"/>
                <w:numId w:val="21"/>
              </w:numPr>
              <w:ind w:left="58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Sitio</w:t>
            </w:r>
          </w:p>
        </w:tc>
        <w:tc>
          <w:tcPr>
            <w:tcW w:w="3686" w:type="pct"/>
          </w:tcPr>
          <w:p w14:paraId="33B7F032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512BD774" w14:textId="77777777" w:rsidTr="00F71043">
        <w:trPr>
          <w:trHeight w:val="276"/>
        </w:trPr>
        <w:tc>
          <w:tcPr>
            <w:tcW w:w="1314" w:type="pct"/>
          </w:tcPr>
          <w:p w14:paraId="6EC31888" w14:textId="77777777" w:rsidR="008C7FFE" w:rsidRPr="00A658F4" w:rsidRDefault="008C7FFE" w:rsidP="008C7FFE">
            <w:pPr>
              <w:pStyle w:val="ListParagraph"/>
              <w:numPr>
                <w:ilvl w:val="0"/>
                <w:numId w:val="21"/>
              </w:numPr>
              <w:ind w:left="58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Barangay</w:t>
            </w:r>
          </w:p>
        </w:tc>
        <w:tc>
          <w:tcPr>
            <w:tcW w:w="3686" w:type="pct"/>
          </w:tcPr>
          <w:p w14:paraId="4D911051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43FBF981" w14:textId="77777777" w:rsidTr="00F71043">
        <w:trPr>
          <w:trHeight w:val="276"/>
        </w:trPr>
        <w:tc>
          <w:tcPr>
            <w:tcW w:w="1314" w:type="pct"/>
          </w:tcPr>
          <w:p w14:paraId="19F569CA" w14:textId="77777777" w:rsidR="008C7FFE" w:rsidRPr="00A658F4" w:rsidRDefault="008C7FFE" w:rsidP="008C7FFE">
            <w:pPr>
              <w:pStyle w:val="ListParagraph"/>
              <w:numPr>
                <w:ilvl w:val="0"/>
                <w:numId w:val="21"/>
              </w:numPr>
              <w:ind w:left="58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Province</w:t>
            </w:r>
          </w:p>
        </w:tc>
        <w:tc>
          <w:tcPr>
            <w:tcW w:w="3686" w:type="pct"/>
          </w:tcPr>
          <w:p w14:paraId="76E82C64" w14:textId="77777777" w:rsidR="008C7FFE" w:rsidRPr="00A658F4" w:rsidRDefault="008C7FFE" w:rsidP="00F71043">
            <w:pPr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673B68E4" w14:textId="77777777" w:rsidTr="00F71043">
        <w:trPr>
          <w:trHeight w:val="276"/>
        </w:trPr>
        <w:tc>
          <w:tcPr>
            <w:tcW w:w="1314" w:type="pct"/>
            <w:tcBorders>
              <w:bottom w:val="single" w:sz="12" w:space="0" w:color="auto"/>
            </w:tcBorders>
          </w:tcPr>
          <w:p w14:paraId="349FA966" w14:textId="77777777" w:rsidR="008C7FFE" w:rsidRPr="00A658F4" w:rsidRDefault="008C7FFE" w:rsidP="008C7FFE">
            <w:pPr>
              <w:pStyle w:val="ListParagraph"/>
              <w:numPr>
                <w:ilvl w:val="0"/>
                <w:numId w:val="21"/>
              </w:numPr>
              <w:ind w:left="58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Location Map</w:t>
            </w:r>
          </w:p>
        </w:tc>
        <w:tc>
          <w:tcPr>
            <w:tcW w:w="3686" w:type="pct"/>
            <w:tcBorders>
              <w:bottom w:val="single" w:sz="12" w:space="0" w:color="auto"/>
            </w:tcBorders>
          </w:tcPr>
          <w:p w14:paraId="6C32783B" w14:textId="77777777" w:rsidR="008C7FFE" w:rsidRPr="00A658F4" w:rsidRDefault="008C7FFE" w:rsidP="00F71043">
            <w:pPr>
              <w:rPr>
                <w:rFonts w:ascii="Helvetica" w:hAnsi="Helvetica" w:cs="Helvetica"/>
                <w:i/>
                <w:sz w:val="20"/>
              </w:rPr>
            </w:pPr>
            <w:r w:rsidRPr="00A658F4">
              <w:rPr>
                <w:rFonts w:ascii="Helvetica" w:hAnsi="Helvetica" w:cs="Helvetica"/>
                <w:i/>
                <w:sz w:val="20"/>
              </w:rPr>
              <w:t>Please attach a geographic map showing the coordinates of the power plant site.</w:t>
            </w:r>
          </w:p>
        </w:tc>
      </w:tr>
      <w:bookmarkEnd w:id="1"/>
    </w:tbl>
    <w:p w14:paraId="372B34E7" w14:textId="77777777" w:rsidR="00095588" w:rsidRPr="00A658F4" w:rsidRDefault="00095588" w:rsidP="00095588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3D1BCFE3" w14:textId="5F257B86" w:rsidR="00BD5FB6" w:rsidRPr="00A658F4" w:rsidRDefault="0025697D" w:rsidP="00A7303B">
      <w:pPr>
        <w:shd w:val="clear" w:color="auto" w:fill="D9D9D9" w:themeFill="background1" w:themeFillShade="D9"/>
        <w:rPr>
          <w:rFonts w:ascii="Helvetica" w:hAnsi="Helvetica" w:cs="Helvetica"/>
          <w:b/>
        </w:rPr>
      </w:pPr>
      <w:r>
        <w:rPr>
          <w:rFonts w:ascii="Helvetica" w:hAnsi="Helvetica" w:cs="Helvetica"/>
          <w:b/>
        </w:rPr>
        <w:t>B</w:t>
      </w:r>
      <w:r w:rsidR="00A7303B" w:rsidRPr="00A658F4">
        <w:rPr>
          <w:rFonts w:ascii="Helvetica" w:hAnsi="Helvetica" w:cs="Helvetica"/>
          <w:b/>
        </w:rPr>
        <w:t>.</w:t>
      </w:r>
      <w:r w:rsidR="00BD5FB6" w:rsidRPr="00A658F4">
        <w:rPr>
          <w:rFonts w:ascii="Helvetica" w:hAnsi="Helvetica" w:cs="Helvetica"/>
          <w:b/>
        </w:rPr>
        <w:t xml:space="preserve"> GENERATOR </w:t>
      </w:r>
      <w:r w:rsidR="00A7303B" w:rsidRPr="00A658F4">
        <w:rPr>
          <w:rFonts w:ascii="Helvetica" w:hAnsi="Helvetica" w:cs="Helvetica"/>
          <w:b/>
        </w:rPr>
        <w:t>/ MACHINE DATA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047"/>
        <w:gridCol w:w="1987"/>
      </w:tblGrid>
      <w:tr w:rsidR="007C551F" w:rsidRPr="00A658F4" w14:paraId="64A33947" w14:textId="77777777" w:rsidTr="00F71043">
        <w:trPr>
          <w:trHeight w:val="395"/>
          <w:tblHeader/>
        </w:trPr>
        <w:tc>
          <w:tcPr>
            <w:tcW w:w="3900" w:type="pct"/>
            <w:shd w:val="clear" w:color="auto" w:fill="F2F2F2" w:themeFill="background1" w:themeFillShade="F2"/>
            <w:vAlign w:val="center"/>
          </w:tcPr>
          <w:p w14:paraId="5BF625F5" w14:textId="77777777" w:rsidR="007C551F" w:rsidRPr="00A658F4" w:rsidRDefault="007C551F" w:rsidP="00F71043">
            <w:pPr>
              <w:suppressAutoHyphens/>
              <w:spacing w:after="0"/>
              <w:rPr>
                <w:rFonts w:ascii="Helvetica" w:hAnsi="Helvetica" w:cs="Helvetica"/>
                <w:b/>
                <w:sz w:val="22"/>
              </w:rPr>
            </w:pPr>
            <w:r w:rsidRPr="00A658F4">
              <w:rPr>
                <w:rFonts w:ascii="Helvetica" w:hAnsi="Helvetica" w:cs="Helvetica"/>
                <w:b/>
                <w:sz w:val="22"/>
              </w:rPr>
              <w:t>STANDARD PLANNING DATA</w:t>
            </w:r>
          </w:p>
        </w:tc>
        <w:tc>
          <w:tcPr>
            <w:tcW w:w="1100" w:type="pct"/>
            <w:shd w:val="clear" w:color="auto" w:fill="F2F2F2" w:themeFill="background1" w:themeFillShade="F2"/>
            <w:vAlign w:val="center"/>
          </w:tcPr>
          <w:p w14:paraId="0D1B1FE5" w14:textId="77777777" w:rsidR="007C551F" w:rsidRPr="00A658F4" w:rsidRDefault="007C551F" w:rsidP="00F71043">
            <w:pPr>
              <w:spacing w:after="0"/>
              <w:jc w:val="center"/>
              <w:rPr>
                <w:rFonts w:ascii="Helvetica" w:hAnsi="Helvetica" w:cs="Helvetica"/>
                <w:b/>
                <w:sz w:val="22"/>
              </w:rPr>
            </w:pPr>
            <w:r w:rsidRPr="00A658F4">
              <w:rPr>
                <w:rFonts w:ascii="Helvetica" w:hAnsi="Helvetica" w:cs="Helvetica"/>
                <w:b/>
                <w:sz w:val="22"/>
              </w:rPr>
              <w:t>VALUE</w:t>
            </w:r>
          </w:p>
        </w:tc>
      </w:tr>
      <w:tr w:rsidR="007C551F" w:rsidRPr="00A658F4" w14:paraId="7A101301" w14:textId="77777777" w:rsidTr="00F71043">
        <w:trPr>
          <w:trHeight w:val="395"/>
        </w:trPr>
        <w:tc>
          <w:tcPr>
            <w:tcW w:w="3900" w:type="pct"/>
            <w:vAlign w:val="center"/>
          </w:tcPr>
          <w:p w14:paraId="64D9559F" w14:textId="77777777" w:rsidR="007C551F" w:rsidRPr="00A658F4" w:rsidRDefault="007C551F" w:rsidP="00F71043">
            <w:pPr>
              <w:pStyle w:val="ListParagraph"/>
              <w:numPr>
                <w:ilvl w:val="0"/>
                <w:numId w:val="5"/>
              </w:numPr>
              <w:suppressAutoHyphens/>
              <w:spacing w:after="0"/>
              <w:ind w:left="304" w:hanging="284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In-Service Date (Commissioning)</w:t>
            </w:r>
          </w:p>
        </w:tc>
        <w:tc>
          <w:tcPr>
            <w:tcW w:w="1100" w:type="pct"/>
            <w:vAlign w:val="center"/>
          </w:tcPr>
          <w:p w14:paraId="00B6A622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5C04663E" w14:textId="77777777" w:rsidTr="00F71043">
        <w:trPr>
          <w:trHeight w:val="395"/>
        </w:trPr>
        <w:tc>
          <w:tcPr>
            <w:tcW w:w="3900" w:type="pct"/>
            <w:vAlign w:val="center"/>
          </w:tcPr>
          <w:p w14:paraId="55B61775" w14:textId="77777777" w:rsidR="007C551F" w:rsidRPr="00A658F4" w:rsidRDefault="007C551F" w:rsidP="00F71043">
            <w:pPr>
              <w:pStyle w:val="ListParagraph"/>
              <w:numPr>
                <w:ilvl w:val="0"/>
                <w:numId w:val="5"/>
              </w:numPr>
              <w:suppressAutoHyphens/>
              <w:spacing w:after="0"/>
              <w:ind w:left="304" w:hanging="284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</w:rPr>
              <w:t>Manufacturer:</w:t>
            </w:r>
          </w:p>
        </w:tc>
        <w:tc>
          <w:tcPr>
            <w:tcW w:w="1100" w:type="pct"/>
            <w:vAlign w:val="center"/>
          </w:tcPr>
          <w:p w14:paraId="45AEBFE4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4A87E616" w14:textId="77777777" w:rsidTr="00F71043">
        <w:trPr>
          <w:trHeight w:val="395"/>
        </w:trPr>
        <w:tc>
          <w:tcPr>
            <w:tcW w:w="3900" w:type="pct"/>
            <w:vAlign w:val="center"/>
          </w:tcPr>
          <w:p w14:paraId="2FD33F40" w14:textId="77777777" w:rsidR="007C551F" w:rsidRPr="00A658F4" w:rsidRDefault="007C551F" w:rsidP="00F71043">
            <w:pPr>
              <w:pStyle w:val="ListParagraph"/>
              <w:numPr>
                <w:ilvl w:val="0"/>
                <w:numId w:val="5"/>
              </w:numPr>
              <w:suppressAutoHyphens/>
              <w:spacing w:after="0"/>
              <w:ind w:left="304" w:hanging="284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Wind Farm Capacity</w:t>
            </w:r>
          </w:p>
        </w:tc>
        <w:tc>
          <w:tcPr>
            <w:tcW w:w="1100" w:type="pct"/>
            <w:vAlign w:val="center"/>
          </w:tcPr>
          <w:p w14:paraId="562E5536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39C8D503" w14:textId="77777777" w:rsidTr="00F71043">
        <w:trPr>
          <w:trHeight w:val="395"/>
        </w:trPr>
        <w:tc>
          <w:tcPr>
            <w:tcW w:w="3900" w:type="pct"/>
            <w:vAlign w:val="center"/>
          </w:tcPr>
          <w:p w14:paraId="5A92C24B" w14:textId="77777777" w:rsidR="007C551F" w:rsidRPr="00A658F4" w:rsidRDefault="007C551F" w:rsidP="00F71043">
            <w:pPr>
              <w:pStyle w:val="ListParagraph"/>
              <w:numPr>
                <w:ilvl w:val="0"/>
                <w:numId w:val="7"/>
              </w:numPr>
              <w:suppressAutoHyphens/>
              <w:spacing w:after="0"/>
              <w:ind w:left="873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Total Installed Capacity</w:t>
            </w:r>
          </w:p>
        </w:tc>
        <w:tc>
          <w:tcPr>
            <w:tcW w:w="1100" w:type="pct"/>
            <w:vAlign w:val="center"/>
          </w:tcPr>
          <w:p w14:paraId="4B348B17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581B4E23" w14:textId="77777777" w:rsidTr="00F71043">
        <w:trPr>
          <w:trHeight w:val="395"/>
        </w:trPr>
        <w:tc>
          <w:tcPr>
            <w:tcW w:w="3900" w:type="pct"/>
            <w:vAlign w:val="center"/>
          </w:tcPr>
          <w:p w14:paraId="68A09DE4" w14:textId="77777777" w:rsidR="007C551F" w:rsidRPr="00A658F4" w:rsidRDefault="007C551F" w:rsidP="00F71043">
            <w:pPr>
              <w:pStyle w:val="ListParagraph"/>
              <w:numPr>
                <w:ilvl w:val="0"/>
                <w:numId w:val="7"/>
              </w:numPr>
              <w:suppressAutoHyphens/>
              <w:spacing w:after="0"/>
              <w:ind w:left="873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lastRenderedPageBreak/>
              <w:t>Number of Units and Unit size</w:t>
            </w:r>
          </w:p>
        </w:tc>
        <w:tc>
          <w:tcPr>
            <w:tcW w:w="1100" w:type="pct"/>
            <w:vAlign w:val="center"/>
          </w:tcPr>
          <w:p w14:paraId="74D630CE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48663E41" w14:textId="77777777" w:rsidTr="00F71043">
        <w:trPr>
          <w:trHeight w:val="395"/>
        </w:trPr>
        <w:tc>
          <w:tcPr>
            <w:tcW w:w="3900" w:type="pct"/>
            <w:vAlign w:val="center"/>
          </w:tcPr>
          <w:p w14:paraId="2A9185EF" w14:textId="77777777" w:rsidR="007C551F" w:rsidRPr="00A658F4" w:rsidRDefault="007C551F" w:rsidP="00F71043">
            <w:pPr>
              <w:pStyle w:val="ListParagraph"/>
              <w:numPr>
                <w:ilvl w:val="0"/>
                <w:numId w:val="5"/>
              </w:numPr>
              <w:suppressAutoHyphens/>
              <w:spacing w:after="0"/>
              <w:ind w:left="304" w:hanging="284"/>
              <w:rPr>
                <w:rFonts w:ascii="Helvetica" w:hAnsi="Helvetica" w:cs="Helvetica"/>
              </w:rPr>
            </w:pPr>
            <w:r w:rsidRPr="00A658F4">
              <w:rPr>
                <w:rFonts w:ascii="Helvetica" w:hAnsi="Helvetica" w:cs="Helvetica"/>
                <w:sz w:val="20"/>
              </w:rPr>
              <w:t>Wind Farm Type</w:t>
            </w:r>
          </w:p>
        </w:tc>
        <w:tc>
          <w:tcPr>
            <w:tcW w:w="1100" w:type="pct"/>
            <w:vAlign w:val="center"/>
          </w:tcPr>
          <w:p w14:paraId="2BCBE6E9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02552147" w14:textId="77777777" w:rsidTr="00F71043">
        <w:trPr>
          <w:trHeight w:val="395"/>
        </w:trPr>
        <w:tc>
          <w:tcPr>
            <w:tcW w:w="3900" w:type="pct"/>
            <w:vAlign w:val="center"/>
          </w:tcPr>
          <w:p w14:paraId="156F13A4" w14:textId="77777777" w:rsidR="007C551F" w:rsidRPr="00A658F4" w:rsidRDefault="007C551F" w:rsidP="00F71043">
            <w:pPr>
              <w:pStyle w:val="ListParagraph"/>
              <w:numPr>
                <w:ilvl w:val="0"/>
                <w:numId w:val="6"/>
              </w:numPr>
              <w:suppressAutoHyphens/>
              <w:spacing w:after="0"/>
              <w:ind w:left="871" w:hanging="426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Type of Wind Turbine (fixed speed or variable speed)</w:t>
            </w:r>
          </w:p>
        </w:tc>
        <w:tc>
          <w:tcPr>
            <w:tcW w:w="1100" w:type="pct"/>
            <w:vAlign w:val="center"/>
          </w:tcPr>
          <w:p w14:paraId="61512DC1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18000CA7" w14:textId="77777777" w:rsidTr="00F71043">
        <w:trPr>
          <w:trHeight w:val="458"/>
        </w:trPr>
        <w:tc>
          <w:tcPr>
            <w:tcW w:w="3900" w:type="pct"/>
            <w:vAlign w:val="center"/>
          </w:tcPr>
          <w:p w14:paraId="05829C5F" w14:textId="62964C37" w:rsidR="00F71043" w:rsidRPr="00F71043" w:rsidRDefault="00F71043" w:rsidP="00F71043">
            <w:pPr>
              <w:pStyle w:val="ListParagraph"/>
              <w:numPr>
                <w:ilvl w:val="0"/>
                <w:numId w:val="6"/>
              </w:numPr>
              <w:suppressAutoHyphens/>
              <w:spacing w:after="0"/>
              <w:ind w:left="871" w:hanging="426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Type of Wind Farm Operation (continuous or seasonal)</w:t>
            </w:r>
          </w:p>
        </w:tc>
        <w:tc>
          <w:tcPr>
            <w:tcW w:w="1100" w:type="pct"/>
            <w:vAlign w:val="center"/>
          </w:tcPr>
          <w:p w14:paraId="7EB59AC9" w14:textId="77777777" w:rsidR="00F71043" w:rsidRPr="00A658F4" w:rsidRDefault="00F71043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7014C11C" w14:textId="77777777" w:rsidTr="00F71043">
        <w:trPr>
          <w:trHeight w:val="395"/>
        </w:trPr>
        <w:tc>
          <w:tcPr>
            <w:tcW w:w="3900" w:type="pct"/>
            <w:vAlign w:val="center"/>
          </w:tcPr>
          <w:p w14:paraId="50B34CA3" w14:textId="77777777" w:rsidR="007C551F" w:rsidRPr="00A658F4" w:rsidRDefault="007C551F" w:rsidP="00F71043">
            <w:pPr>
              <w:pStyle w:val="ListParagraph"/>
              <w:numPr>
                <w:ilvl w:val="0"/>
                <w:numId w:val="5"/>
              </w:numPr>
              <w:suppressAutoHyphens/>
              <w:spacing w:after="0"/>
              <w:ind w:left="304" w:hanging="284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Total Plant Capability</w:t>
            </w:r>
          </w:p>
        </w:tc>
        <w:tc>
          <w:tcPr>
            <w:tcW w:w="1100" w:type="pct"/>
            <w:vAlign w:val="center"/>
          </w:tcPr>
          <w:p w14:paraId="098FE36F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2D1143B7" w14:textId="77777777" w:rsidTr="00F71043">
        <w:trPr>
          <w:trHeight w:val="395"/>
        </w:trPr>
        <w:tc>
          <w:tcPr>
            <w:tcW w:w="3900" w:type="pct"/>
            <w:vAlign w:val="center"/>
          </w:tcPr>
          <w:p w14:paraId="67413A51" w14:textId="77777777" w:rsidR="007C551F" w:rsidRPr="00A658F4" w:rsidRDefault="007C551F" w:rsidP="00F71043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 xml:space="preserve"> Total VRE Installed Capacity</w:t>
            </w:r>
          </w:p>
        </w:tc>
        <w:tc>
          <w:tcPr>
            <w:tcW w:w="1100" w:type="pct"/>
            <w:vAlign w:val="center"/>
          </w:tcPr>
          <w:p w14:paraId="4C672C09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535F2EE8" w14:textId="77777777" w:rsidTr="00F71043">
        <w:trPr>
          <w:trHeight w:val="395"/>
        </w:trPr>
        <w:tc>
          <w:tcPr>
            <w:tcW w:w="3900" w:type="pct"/>
            <w:vAlign w:val="center"/>
          </w:tcPr>
          <w:p w14:paraId="0A5F9348" w14:textId="77777777" w:rsidR="007C551F" w:rsidRPr="00A658F4" w:rsidRDefault="007C551F" w:rsidP="00F71043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Number of units and unit size</w:t>
            </w:r>
          </w:p>
        </w:tc>
        <w:tc>
          <w:tcPr>
            <w:tcW w:w="1100" w:type="pct"/>
            <w:vAlign w:val="center"/>
          </w:tcPr>
          <w:p w14:paraId="0FA1F5CB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099DCC76" w14:textId="77777777" w:rsidTr="00F71043">
        <w:trPr>
          <w:trHeight w:val="395"/>
        </w:trPr>
        <w:tc>
          <w:tcPr>
            <w:tcW w:w="3900" w:type="pct"/>
            <w:vAlign w:val="center"/>
          </w:tcPr>
          <w:p w14:paraId="05976309" w14:textId="77777777" w:rsidR="007C551F" w:rsidRPr="00A658F4" w:rsidRDefault="007C551F" w:rsidP="00F71043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Rated power of each wind turbine (kW)</w:t>
            </w:r>
          </w:p>
        </w:tc>
        <w:tc>
          <w:tcPr>
            <w:tcW w:w="1100" w:type="pct"/>
            <w:vAlign w:val="center"/>
          </w:tcPr>
          <w:p w14:paraId="1BBF0133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7FCB9C15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9708F" w14:textId="77777777" w:rsidR="007C551F" w:rsidRPr="00A658F4" w:rsidDel="005D2654" w:rsidRDefault="007C551F" w:rsidP="00F71043">
            <w:pPr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 xml:space="preserve">4.  Wind Turbine Generator Type </w:t>
            </w:r>
          </w:p>
        </w:tc>
        <w:tc>
          <w:tcPr>
            <w:tcW w:w="110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1FDF70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112E75B1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</w:tcBorders>
            <w:vAlign w:val="center"/>
          </w:tcPr>
          <w:p w14:paraId="412FCE03" w14:textId="77777777" w:rsidR="007C551F" w:rsidRPr="00A658F4" w:rsidRDefault="007C551F" w:rsidP="00F71043">
            <w:pPr>
              <w:rPr>
                <w:rFonts w:ascii="Helvetica" w:hAnsi="Helvetica" w:cs="Helvetica"/>
              </w:rPr>
            </w:pPr>
            <w:r w:rsidRPr="00A658F4">
              <w:rPr>
                <w:rFonts w:ascii="Helvetica" w:hAnsi="Helvetica" w:cs="Helvetica"/>
                <w:sz w:val="20"/>
              </w:rPr>
              <w:t xml:space="preserve">5.  Individual Plant </w:t>
            </w:r>
            <w:r w:rsidRPr="00A658F4">
              <w:rPr>
                <w:rFonts w:ascii="Helvetica" w:hAnsi="Helvetica" w:cs="Helvetica"/>
                <w:bCs/>
                <w:iCs/>
                <w:sz w:val="20"/>
              </w:rPr>
              <w:t>Rated Capability (MVA)</w:t>
            </w:r>
          </w:p>
        </w:tc>
        <w:tc>
          <w:tcPr>
            <w:tcW w:w="1100" w:type="pct"/>
            <w:tcBorders>
              <w:top w:val="single" w:sz="6" w:space="0" w:color="auto"/>
            </w:tcBorders>
            <w:vAlign w:val="center"/>
          </w:tcPr>
          <w:p w14:paraId="61FF10A5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1C204EF8" w14:textId="77777777" w:rsidTr="00F71043">
        <w:trPr>
          <w:trHeight w:val="389"/>
        </w:trPr>
        <w:tc>
          <w:tcPr>
            <w:tcW w:w="3900" w:type="pct"/>
            <w:vAlign w:val="center"/>
          </w:tcPr>
          <w:p w14:paraId="3E65C26B" w14:textId="77777777" w:rsidR="007C551F" w:rsidRPr="00A658F4" w:rsidRDefault="007C551F" w:rsidP="00F71043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Rated Apparent Power (kVA)</w:t>
            </w:r>
          </w:p>
        </w:tc>
        <w:tc>
          <w:tcPr>
            <w:tcW w:w="1100" w:type="pct"/>
            <w:vAlign w:val="center"/>
          </w:tcPr>
          <w:p w14:paraId="60E068C6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29B4ABB2" w14:textId="77777777" w:rsidTr="00F71043">
        <w:trPr>
          <w:trHeight w:val="389"/>
        </w:trPr>
        <w:tc>
          <w:tcPr>
            <w:tcW w:w="3900" w:type="pct"/>
            <w:vAlign w:val="center"/>
          </w:tcPr>
          <w:p w14:paraId="1E824E2C" w14:textId="77777777" w:rsidR="007C551F" w:rsidRPr="00A658F4" w:rsidRDefault="007C551F" w:rsidP="00F71043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Rated Frequency (Hz)</w:t>
            </w:r>
          </w:p>
        </w:tc>
        <w:tc>
          <w:tcPr>
            <w:tcW w:w="1100" w:type="pct"/>
            <w:vAlign w:val="center"/>
          </w:tcPr>
          <w:p w14:paraId="07FDABCE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3ECFB2F5" w14:textId="77777777" w:rsidTr="00F71043">
        <w:trPr>
          <w:trHeight w:val="389"/>
        </w:trPr>
        <w:tc>
          <w:tcPr>
            <w:tcW w:w="3900" w:type="pct"/>
            <w:vAlign w:val="center"/>
          </w:tcPr>
          <w:p w14:paraId="132B8570" w14:textId="77777777" w:rsidR="007C551F" w:rsidRPr="00A658F4" w:rsidRDefault="007C551F" w:rsidP="00F71043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Frequency tolerance range (Hz)</w:t>
            </w:r>
          </w:p>
        </w:tc>
        <w:tc>
          <w:tcPr>
            <w:tcW w:w="1100" w:type="pct"/>
            <w:vAlign w:val="center"/>
          </w:tcPr>
          <w:p w14:paraId="07AACEE4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5E050D79" w14:textId="77777777" w:rsidTr="00F71043">
        <w:trPr>
          <w:trHeight w:val="389"/>
        </w:trPr>
        <w:tc>
          <w:tcPr>
            <w:tcW w:w="3900" w:type="pct"/>
            <w:vAlign w:val="center"/>
          </w:tcPr>
          <w:p w14:paraId="41112856" w14:textId="77777777" w:rsidR="007C551F" w:rsidRPr="00A658F4" w:rsidRDefault="007C551F" w:rsidP="00F71043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Rated wind speed (m/s)</w:t>
            </w:r>
          </w:p>
        </w:tc>
        <w:tc>
          <w:tcPr>
            <w:tcW w:w="1100" w:type="pct"/>
            <w:vAlign w:val="center"/>
          </w:tcPr>
          <w:p w14:paraId="4A454215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3DAB8116" w14:textId="77777777" w:rsidTr="00F71043">
        <w:trPr>
          <w:trHeight w:val="389"/>
        </w:trPr>
        <w:tc>
          <w:tcPr>
            <w:tcW w:w="3900" w:type="pct"/>
            <w:vAlign w:val="center"/>
          </w:tcPr>
          <w:p w14:paraId="02E2BFBD" w14:textId="77777777" w:rsidR="007C551F" w:rsidRPr="00A658F4" w:rsidRDefault="007C551F" w:rsidP="00F71043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Cut-in wind speed (m/s)</w:t>
            </w:r>
          </w:p>
        </w:tc>
        <w:tc>
          <w:tcPr>
            <w:tcW w:w="1100" w:type="pct"/>
            <w:vAlign w:val="center"/>
          </w:tcPr>
          <w:p w14:paraId="4FE274E6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3D6E4AA3" w14:textId="77777777" w:rsidTr="00F71043">
        <w:trPr>
          <w:trHeight w:val="389"/>
        </w:trPr>
        <w:tc>
          <w:tcPr>
            <w:tcW w:w="3900" w:type="pct"/>
            <w:vAlign w:val="center"/>
          </w:tcPr>
          <w:p w14:paraId="7783F830" w14:textId="77777777" w:rsidR="007C551F" w:rsidRPr="00A658F4" w:rsidRDefault="007C551F" w:rsidP="00F71043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Cut-off wind speed (m/s)</w:t>
            </w:r>
          </w:p>
        </w:tc>
        <w:tc>
          <w:tcPr>
            <w:tcW w:w="1100" w:type="pct"/>
            <w:vAlign w:val="center"/>
          </w:tcPr>
          <w:p w14:paraId="1CD5496B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4DB3E37B" w14:textId="77777777" w:rsidTr="00F71043">
        <w:trPr>
          <w:trHeight w:val="389"/>
        </w:trPr>
        <w:tc>
          <w:tcPr>
            <w:tcW w:w="3900" w:type="pct"/>
            <w:vAlign w:val="center"/>
          </w:tcPr>
          <w:p w14:paraId="4B3234F8" w14:textId="77777777" w:rsidR="007C551F" w:rsidRPr="00A658F4" w:rsidRDefault="007C551F" w:rsidP="00F71043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Rated voltage (Volt)</w:t>
            </w:r>
          </w:p>
        </w:tc>
        <w:tc>
          <w:tcPr>
            <w:tcW w:w="1100" w:type="pct"/>
            <w:vAlign w:val="center"/>
          </w:tcPr>
          <w:p w14:paraId="6026DB31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3DF9CD17" w14:textId="77777777" w:rsidTr="00F71043">
        <w:trPr>
          <w:trHeight w:val="389"/>
        </w:trPr>
        <w:tc>
          <w:tcPr>
            <w:tcW w:w="3900" w:type="pct"/>
            <w:vAlign w:val="center"/>
          </w:tcPr>
          <w:p w14:paraId="092AC91E" w14:textId="77777777" w:rsidR="007C551F" w:rsidRPr="00A658F4" w:rsidRDefault="007C551F" w:rsidP="00F71043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Rated current (Ampere)</w:t>
            </w:r>
          </w:p>
        </w:tc>
        <w:tc>
          <w:tcPr>
            <w:tcW w:w="1100" w:type="pct"/>
            <w:vAlign w:val="center"/>
          </w:tcPr>
          <w:p w14:paraId="497238CC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24CB2016" w14:textId="77777777" w:rsidTr="00F71043">
        <w:trPr>
          <w:trHeight w:val="389"/>
        </w:trPr>
        <w:tc>
          <w:tcPr>
            <w:tcW w:w="3900" w:type="pct"/>
            <w:vAlign w:val="center"/>
          </w:tcPr>
          <w:p w14:paraId="333DC32C" w14:textId="77777777" w:rsidR="007C551F" w:rsidRPr="00A658F4" w:rsidRDefault="007C551F" w:rsidP="00F71043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Short circuit ratio</w:t>
            </w:r>
          </w:p>
        </w:tc>
        <w:tc>
          <w:tcPr>
            <w:tcW w:w="1100" w:type="pct"/>
            <w:vAlign w:val="center"/>
          </w:tcPr>
          <w:p w14:paraId="63754453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418F2DD2" w14:textId="77777777" w:rsidTr="00F71043">
        <w:trPr>
          <w:trHeight w:val="389"/>
        </w:trPr>
        <w:tc>
          <w:tcPr>
            <w:tcW w:w="3900" w:type="pct"/>
            <w:vAlign w:val="center"/>
          </w:tcPr>
          <w:p w14:paraId="1F9AB01B" w14:textId="77777777" w:rsidR="007C551F" w:rsidRPr="00A658F4" w:rsidRDefault="007C551F" w:rsidP="00F71043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Synchronous speed (rpm)</w:t>
            </w:r>
          </w:p>
        </w:tc>
        <w:tc>
          <w:tcPr>
            <w:tcW w:w="1100" w:type="pct"/>
            <w:vAlign w:val="center"/>
          </w:tcPr>
          <w:p w14:paraId="0C62B38F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50DBBC54" w14:textId="77777777" w:rsidTr="00F71043">
        <w:trPr>
          <w:trHeight w:val="389"/>
        </w:trPr>
        <w:tc>
          <w:tcPr>
            <w:tcW w:w="3900" w:type="pct"/>
            <w:vAlign w:val="center"/>
          </w:tcPr>
          <w:p w14:paraId="2CDDA5F6" w14:textId="77777777" w:rsidR="007C551F" w:rsidRPr="00A658F4" w:rsidRDefault="007C551F" w:rsidP="00F71043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Normal station service consumption</w:t>
            </w:r>
          </w:p>
        </w:tc>
        <w:tc>
          <w:tcPr>
            <w:tcW w:w="1100" w:type="pct"/>
            <w:vAlign w:val="center"/>
          </w:tcPr>
          <w:p w14:paraId="4E348B95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5E1D9602" w14:textId="77777777" w:rsidTr="007C551F">
        <w:trPr>
          <w:trHeight w:val="389"/>
        </w:trPr>
        <w:tc>
          <w:tcPr>
            <w:tcW w:w="3900" w:type="pct"/>
            <w:tcBorders>
              <w:bottom w:val="single" w:sz="6" w:space="0" w:color="auto"/>
            </w:tcBorders>
            <w:vAlign w:val="center"/>
          </w:tcPr>
          <w:p w14:paraId="18D4BD42" w14:textId="77777777" w:rsidR="007C551F" w:rsidRPr="00A658F4" w:rsidRDefault="007C551F" w:rsidP="00F71043">
            <w:pPr>
              <w:rPr>
                <w:rFonts w:ascii="Helvetica" w:hAnsi="Helvetica" w:cs="Helvetica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</w:rPr>
              <w:t>6.  Rated Terminal Voltage (kV)</w:t>
            </w:r>
          </w:p>
        </w:tc>
        <w:tc>
          <w:tcPr>
            <w:tcW w:w="1100" w:type="pct"/>
            <w:tcBorders>
              <w:bottom w:val="single" w:sz="6" w:space="0" w:color="auto"/>
            </w:tcBorders>
            <w:vAlign w:val="center"/>
          </w:tcPr>
          <w:p w14:paraId="346D3F2E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7C551F" w:rsidRPr="00A658F4" w14:paraId="1A464C21" w14:textId="77777777" w:rsidTr="007C551F">
        <w:trPr>
          <w:trHeight w:val="389"/>
        </w:trPr>
        <w:tc>
          <w:tcPr>
            <w:tcW w:w="390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010C3D0" w14:textId="77777777" w:rsidR="007C551F" w:rsidRPr="00A658F4" w:rsidRDefault="007C551F" w:rsidP="00F71043">
            <w:pPr>
              <w:rPr>
                <w:rFonts w:ascii="Helvetica" w:hAnsi="Helvetica" w:cs="Helvetica"/>
              </w:rPr>
            </w:pPr>
            <w:r w:rsidRPr="00A658F4">
              <w:rPr>
                <w:rFonts w:ascii="Helvetica" w:hAnsi="Helvetica" w:cs="Helvetica"/>
                <w:sz w:val="20"/>
              </w:rPr>
              <w:t>7.  Frequency Withstand Capability (Hz)</w:t>
            </w:r>
          </w:p>
        </w:tc>
        <w:tc>
          <w:tcPr>
            <w:tcW w:w="110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E34CA6C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</w:tbl>
    <w:p w14:paraId="5A0C4DA6" w14:textId="250BB997" w:rsidR="007C551F" w:rsidRPr="00A658F4" w:rsidRDefault="007C551F" w:rsidP="007E0CBC">
      <w:pPr>
        <w:spacing w:after="0"/>
        <w:rPr>
          <w:rFonts w:ascii="Helvetica" w:hAnsi="Helvetica" w:cs="Helvetica"/>
          <w:b/>
          <w:sz w:val="20"/>
        </w:rPr>
      </w:pPr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67"/>
        <w:gridCol w:w="2289"/>
        <w:gridCol w:w="2289"/>
        <w:gridCol w:w="2289"/>
      </w:tblGrid>
      <w:tr w:rsidR="00683B10" w:rsidRPr="00A658F4" w14:paraId="461C34BA" w14:textId="77777777" w:rsidTr="00AA393C">
        <w:tc>
          <w:tcPr>
            <w:tcW w:w="5000" w:type="pct"/>
            <w:gridSpan w:val="4"/>
            <w:shd w:val="clear" w:color="auto" w:fill="F2F2F2" w:themeFill="background1" w:themeFillShade="F2"/>
          </w:tcPr>
          <w:p w14:paraId="1324E9C1" w14:textId="77777777" w:rsidR="00683B10" w:rsidRPr="00A658F4" w:rsidRDefault="00683B10" w:rsidP="00683B10">
            <w:pPr>
              <w:rPr>
                <w:rFonts w:ascii="Helvetica" w:hAnsi="Helvetica" w:cs="Helvetica"/>
                <w:b/>
                <w:sz w:val="22"/>
              </w:rPr>
            </w:pPr>
            <w:r w:rsidRPr="00A658F4">
              <w:rPr>
                <w:rFonts w:ascii="Helvetica" w:hAnsi="Helvetica" w:cs="Helvetica"/>
                <w:b/>
                <w:sz w:val="22"/>
              </w:rPr>
              <w:lastRenderedPageBreak/>
              <w:t xml:space="preserve">DETAILED PLANNING DATA </w:t>
            </w:r>
          </w:p>
          <w:p w14:paraId="30F1C4EB" w14:textId="0A285FDE" w:rsidR="00683B10" w:rsidRPr="00A658F4" w:rsidRDefault="00683B10" w:rsidP="00683B10">
            <w:pPr>
              <w:rPr>
                <w:rFonts w:ascii="Helvetica" w:hAnsi="Helvetica" w:cs="Helvetica"/>
                <w:b/>
                <w:szCs w:val="22"/>
              </w:rPr>
            </w:pPr>
            <w:r w:rsidRPr="00A658F4">
              <w:rPr>
                <w:rFonts w:ascii="Helvetica" w:hAnsi="Helvetica" w:cs="Helvetica"/>
                <w:i/>
              </w:rPr>
              <w:t>Check below the corresponding machine model</w:t>
            </w:r>
            <w:r w:rsidRPr="00A658F4">
              <w:rPr>
                <w:rFonts w:ascii="Helvetica" w:hAnsi="Helvetica" w:cs="Helvetica"/>
              </w:rPr>
              <w:t xml:space="preserve">. </w:t>
            </w:r>
            <w:r w:rsidRPr="00A658F4">
              <w:rPr>
                <w:rFonts w:ascii="Helvetica" w:hAnsi="Helvetica" w:cs="Helvetica"/>
                <w:i/>
              </w:rPr>
              <w:t>If other models are to be used, please provide corresponding Machine Data.</w:t>
            </w:r>
          </w:p>
        </w:tc>
      </w:tr>
      <w:tr w:rsidR="007C551F" w:rsidRPr="00A658F4" w14:paraId="3F086355" w14:textId="77777777" w:rsidTr="00F71043">
        <w:tc>
          <w:tcPr>
            <w:tcW w:w="1199" w:type="pct"/>
            <w:shd w:val="clear" w:color="auto" w:fill="F2F2F2" w:themeFill="background1" w:themeFillShade="F2"/>
          </w:tcPr>
          <w:p w14:paraId="6E5197F1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b/>
                <w:szCs w:val="22"/>
              </w:rPr>
            </w:pPr>
            <w:r w:rsidRPr="00A658F4">
              <w:rPr>
                <w:rFonts w:ascii="Helvetica" w:hAnsi="Helvetica" w:cs="Helvetica"/>
                <w:b/>
                <w:szCs w:val="22"/>
              </w:rPr>
              <w:t>Generator</w:t>
            </w:r>
          </w:p>
        </w:tc>
        <w:tc>
          <w:tcPr>
            <w:tcW w:w="1267" w:type="pct"/>
            <w:shd w:val="clear" w:color="auto" w:fill="F2F2F2" w:themeFill="background1" w:themeFillShade="F2"/>
          </w:tcPr>
          <w:p w14:paraId="4B3EDCA8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b/>
                <w:szCs w:val="22"/>
              </w:rPr>
            </w:pPr>
            <w:r w:rsidRPr="00A658F4">
              <w:rPr>
                <w:rFonts w:ascii="Helvetica" w:hAnsi="Helvetica" w:cs="Helvetica"/>
                <w:b/>
                <w:szCs w:val="22"/>
              </w:rPr>
              <w:t>Electrical</w:t>
            </w:r>
          </w:p>
        </w:tc>
        <w:tc>
          <w:tcPr>
            <w:tcW w:w="1267" w:type="pct"/>
            <w:shd w:val="clear" w:color="auto" w:fill="F2F2F2" w:themeFill="background1" w:themeFillShade="F2"/>
          </w:tcPr>
          <w:p w14:paraId="45A3E648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b/>
                <w:szCs w:val="22"/>
              </w:rPr>
            </w:pPr>
            <w:r w:rsidRPr="00A658F4">
              <w:rPr>
                <w:rFonts w:ascii="Helvetica" w:hAnsi="Helvetica" w:cs="Helvetica"/>
                <w:b/>
                <w:szCs w:val="22"/>
              </w:rPr>
              <w:t>Pitch Control</w:t>
            </w:r>
          </w:p>
        </w:tc>
        <w:tc>
          <w:tcPr>
            <w:tcW w:w="1267" w:type="pct"/>
            <w:shd w:val="clear" w:color="auto" w:fill="F2F2F2" w:themeFill="background1" w:themeFillShade="F2"/>
          </w:tcPr>
          <w:p w14:paraId="3BC63C69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b/>
                <w:szCs w:val="22"/>
              </w:rPr>
            </w:pPr>
            <w:r w:rsidRPr="00A658F4">
              <w:rPr>
                <w:rFonts w:ascii="Helvetica" w:hAnsi="Helvetica" w:cs="Helvetica"/>
                <w:b/>
                <w:szCs w:val="22"/>
              </w:rPr>
              <w:t>Aerodynamic</w:t>
            </w:r>
          </w:p>
        </w:tc>
      </w:tr>
      <w:tr w:rsidR="007C551F" w:rsidRPr="00A658F4" w14:paraId="00A71B23" w14:textId="77777777" w:rsidTr="00F71043">
        <w:tc>
          <w:tcPr>
            <w:tcW w:w="1199" w:type="pct"/>
          </w:tcPr>
          <w:p w14:paraId="3FD78FE4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 </w:t>
            </w:r>
          </w:p>
          <w:p w14:paraId="4BB7F9C4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BE4A8E" wp14:editId="483EF7A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97C61" id="Rectangle 32" o:spid="_x0000_s1026" style="position:absolute;margin-left:-.5pt;margin-top:.2pt;width:9.8pt;height: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DlNjGSlwIAAI4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WT1G1</w:t>
            </w:r>
          </w:p>
          <w:p w14:paraId="6BF5A92B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2AE829A" wp14:editId="6BD520B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B8ECAB" id="Rectangle 33" o:spid="_x0000_s1026" style="position:absolute;margin-left:-.5pt;margin-top:.2pt;width:9.8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WDHp5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WT2G1</w:t>
            </w:r>
          </w:p>
          <w:p w14:paraId="4A67D613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55E7D9" wp14:editId="7CAC4CF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24691" cy="124691"/>
                      <wp:effectExtent l="0" t="0" r="27940" b="2794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2B1BD1" id="Rectangle 2" o:spid="_x0000_s1026" style="position:absolute;margin-left:0;margin-top:0;width:9.8pt;height:9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  WT3G1</w:t>
            </w:r>
          </w:p>
          <w:p w14:paraId="0C8C6FB2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119776" wp14:editId="32EC944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AA664" id="Rectangle 35" o:spid="_x0000_s1026" style="position:absolute;margin-left:-.5pt;margin-top:.2pt;width:9.8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lyZIA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WT3G2U</w:t>
            </w:r>
          </w:p>
          <w:p w14:paraId="02A5BC83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90094B3" wp14:editId="6655600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66" name="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B9A626" id="Rectangle 66" o:spid="_x0000_s1026" style="position:absolute;margin-left:-.5pt;margin-top:.2pt;width:9.8pt;height: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fW+Ck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WT4G1</w:t>
            </w:r>
          </w:p>
          <w:p w14:paraId="2B3D8D96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51036A" wp14:editId="62FCFF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24691" cy="124691"/>
                      <wp:effectExtent l="0" t="0" r="27940" b="27940"/>
                      <wp:wrapNone/>
                      <wp:docPr id="67" name="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F5976" id="Rectangle 67" o:spid="_x0000_s1026" style="position:absolute;margin-left:0;margin-top:0;width:9.8pt;height: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Frl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  W4G2U</w:t>
            </w:r>
          </w:p>
          <w:p w14:paraId="736D7C79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EED6251" wp14:editId="13E17BE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68" name="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B51E5" id="Rectangle 68" o:spid="_x0000_s1026" style="position:absolute;margin-left:-.5pt;margin-top:.2pt;width:9.8pt;height: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2EkBb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C5BAC94" wp14:editId="73F88B2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69" name="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FBD86A" id="Rectangle 69" o:spid="_x0000_s1026" style="position:absolute;margin-left:-.5pt;margin-top:.2pt;width:9.8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ZU7ZG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Other Model: </w:t>
            </w:r>
          </w:p>
          <w:p w14:paraId="4A4D1BA7" w14:textId="77777777" w:rsidR="007C551F" w:rsidRPr="00A658F4" w:rsidRDefault="007C551F" w:rsidP="00F71043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________________</w:t>
            </w:r>
          </w:p>
          <w:p w14:paraId="0B2AAC83" w14:textId="77777777" w:rsidR="007C551F" w:rsidRPr="00A658F4" w:rsidRDefault="007C551F" w:rsidP="00F71043">
            <w:pPr>
              <w:rPr>
                <w:rFonts w:ascii="Helvetica" w:hAnsi="Helvetica" w:cs="Helvetica"/>
                <w:i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 </w:t>
            </w:r>
            <w:r w:rsidRPr="00A658F4">
              <w:rPr>
                <w:rFonts w:ascii="Helvetica" w:hAnsi="Helvetica" w:cs="Helvetica"/>
                <w:i/>
                <w:sz w:val="22"/>
                <w:szCs w:val="22"/>
              </w:rPr>
              <w:t>(please specify)</w:t>
            </w:r>
          </w:p>
          <w:p w14:paraId="7F28E511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267" w:type="pct"/>
          </w:tcPr>
          <w:p w14:paraId="5EE8C851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  <w:p w14:paraId="2359B11B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FFF5EC" wp14:editId="168A179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7678E6" id="Rectangle 8" o:spid="_x0000_s1026" style="position:absolute;margin-left:-.5pt;margin-top:.2pt;width:9.8pt;height: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AB869FA" wp14:editId="1FC67F6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3" name="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98122F" id="Rectangle 73" o:spid="_x0000_s1026" style="position:absolute;margin-left:-.5pt;margin-top:.2pt;width:9.8pt;height:9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Q2fuX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>WT2E1</w:t>
            </w:r>
          </w:p>
          <w:p w14:paraId="42EC1EF1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125542" wp14:editId="635D79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24691" cy="124691"/>
                      <wp:effectExtent l="0" t="0" r="27940" b="27940"/>
                      <wp:wrapNone/>
                      <wp:docPr id="74" name="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5754DF" id="Rectangle 74" o:spid="_x0000_s1026" style="position:absolute;margin-left:0;margin-top:0;width:9.8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5fO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  WT3E1</w:t>
            </w:r>
          </w:p>
          <w:p w14:paraId="776BDDFC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4054A43" wp14:editId="29FEBAA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5" name="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766A70" id="Rectangle 75" o:spid="_x0000_s1026" style="position:absolute;margin-left:-.5pt;margin-top:.2pt;width:9.8pt;height:9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WT4E1</w:t>
            </w:r>
          </w:p>
          <w:p w14:paraId="003015F8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C4AF84D" wp14:editId="532469D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6" name="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2B774" id="Rectangle 76" o:spid="_x0000_s1026" style="position:absolute;margin-left:-.5pt;margin-top:.2pt;width:9.8pt;height:9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Ccl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S3gnJ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W4E2U: </w:t>
            </w:r>
          </w:p>
          <w:p w14:paraId="4FC783AA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6FCCB46" wp14:editId="1B0F0D6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6140DB" id="Rectangle 77" o:spid="_x0000_s1026" style="position:absolute;margin-left:-.5pt;margin-top:.2pt;width:9.8pt;height:9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9n//U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Other Model:</w:t>
            </w:r>
          </w:p>
          <w:p w14:paraId="3412EFEB" w14:textId="77777777" w:rsidR="007C551F" w:rsidRPr="00A658F4" w:rsidRDefault="007C551F" w:rsidP="00F71043">
            <w:pPr>
              <w:jc w:val="right"/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>_________________</w:t>
            </w:r>
          </w:p>
          <w:p w14:paraId="558AE675" w14:textId="77777777" w:rsidR="007C551F" w:rsidRPr="00A658F4" w:rsidRDefault="007C551F" w:rsidP="00F71043">
            <w:pPr>
              <w:rPr>
                <w:rFonts w:ascii="Helvetica" w:hAnsi="Helvetica" w:cs="Helvetica"/>
                <w:i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i/>
                <w:sz w:val="22"/>
                <w:szCs w:val="22"/>
              </w:rPr>
              <w:t xml:space="preserve">    (please specify)</w:t>
            </w:r>
          </w:p>
          <w:p w14:paraId="4CB7F969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  <w:p w14:paraId="48E801FE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267" w:type="pct"/>
          </w:tcPr>
          <w:p w14:paraId="07A146BE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  <w:p w14:paraId="512395DA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82F600" wp14:editId="5A242AF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D79D0" id="Rectangle 17" o:spid="_x0000_s1026" style="position:absolute;margin-left:-.5pt;margin-top:.2pt;width:9.8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cNb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wAHDW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8909B06" wp14:editId="1E97FA7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47608" id="Rectangle 70" o:spid="_x0000_s1026" style="position:absolute;margin-left:-.5pt;margin-top:.2pt;width:9.8pt;height:9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4bC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hG+Gw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>WT3P1</w:t>
            </w:r>
          </w:p>
          <w:p w14:paraId="5D38BA30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77167EC" wp14:editId="64ACB2C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A1323A" id="Rectangle 71" o:spid="_x0000_s1026" style="position:absolute;margin-left:-.5pt;margin-top:.2pt;width:9.8pt;height:9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F63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OWhet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0529724" wp14:editId="0B7D11A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B95AD" id="Rectangle 72" o:spid="_x0000_s1026" style="position:absolute;margin-left:-.5pt;margin-top:.2pt;width:9.8pt;height: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DYp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/mA2K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Other Model: </w:t>
            </w:r>
          </w:p>
          <w:p w14:paraId="644BB627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_________________</w:t>
            </w:r>
          </w:p>
          <w:p w14:paraId="4797D387" w14:textId="77777777" w:rsidR="007C551F" w:rsidRPr="00A658F4" w:rsidRDefault="007C551F" w:rsidP="00F71043">
            <w:pPr>
              <w:rPr>
                <w:rFonts w:ascii="Helvetica" w:hAnsi="Helvetica" w:cs="Helvetica"/>
                <w:i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i/>
                <w:sz w:val="22"/>
                <w:szCs w:val="22"/>
              </w:rPr>
              <w:t xml:space="preserve">    (please specify)</w:t>
            </w:r>
          </w:p>
          <w:p w14:paraId="269AC852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  <w:p w14:paraId="1B03C94F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  <w:p w14:paraId="7B4E952A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  <w:p w14:paraId="10BD78AD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  <w:p w14:paraId="4FCB479C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267" w:type="pct"/>
          </w:tcPr>
          <w:p w14:paraId="4486FF71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</w:t>
            </w:r>
          </w:p>
          <w:p w14:paraId="0A026EBE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1BEC45" wp14:editId="4243E56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8F4074" id="Rectangle 25" o:spid="_x0000_s1026" style="position:absolute;margin-left:-.5pt;margin-top:.2pt;width:9.8pt;height: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oTHtt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1C4DEE3" wp14:editId="38A779F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4A205D" id="Rectangle 38" o:spid="_x0000_s1026" style="position:absolute;margin-left:-.5pt;margin-top:.2pt;width:9.8pt;height: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D1CKNhlwIAAI4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BFEC7DC" wp14:editId="4845EF3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8" name="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B8B762" id="Rectangle 78" o:spid="_x0000_s1026" style="position:absolute;margin-left:-.5pt;margin-top:.2pt;width:9.8pt;height: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qTa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7l6k2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>WT12A1</w:t>
            </w:r>
          </w:p>
          <w:p w14:paraId="1A5F1697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      </w: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DF68524" wp14:editId="355E9B7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9" name="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711B24" id="Rectangle 79" o:spid="_x0000_s1026" style="position:absolute;margin-left:-.5pt;margin-top:.2pt;width:9.8pt;height:9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Xyv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U1l8r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97EA821" wp14:editId="5B04BE8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80" name="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B0847" id="Rectangle 80" o:spid="_x0000_s1026" style="position:absolute;margin-left:-.5pt;margin-top:.2pt;width:9.8pt;height:9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86xg0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2"/>
                <w:szCs w:val="22"/>
              </w:rPr>
              <w:t xml:space="preserve">Other Model: </w:t>
            </w:r>
          </w:p>
          <w:p w14:paraId="4CF24EBC" w14:textId="77777777" w:rsidR="007C551F" w:rsidRPr="00A658F4" w:rsidRDefault="007C551F" w:rsidP="00F71043">
            <w:pPr>
              <w:jc w:val="right"/>
              <w:rPr>
                <w:rFonts w:ascii="Helvetica" w:hAnsi="Helvetica" w:cs="Helvetica"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sz w:val="22"/>
                <w:szCs w:val="22"/>
              </w:rPr>
              <w:t>_________________</w:t>
            </w:r>
          </w:p>
          <w:p w14:paraId="06C35EC3" w14:textId="77777777" w:rsidR="007C551F" w:rsidRPr="00A658F4" w:rsidRDefault="007C551F" w:rsidP="00F71043">
            <w:pPr>
              <w:rPr>
                <w:rFonts w:ascii="Helvetica" w:hAnsi="Helvetica" w:cs="Helvetica"/>
                <w:i/>
                <w:sz w:val="22"/>
                <w:szCs w:val="22"/>
              </w:rPr>
            </w:pPr>
            <w:r w:rsidRPr="00A658F4">
              <w:rPr>
                <w:rFonts w:ascii="Helvetica" w:hAnsi="Helvetica" w:cs="Helvetica"/>
                <w:i/>
                <w:sz w:val="22"/>
                <w:szCs w:val="22"/>
              </w:rPr>
              <w:t xml:space="preserve">    (please specify)</w:t>
            </w:r>
          </w:p>
          <w:p w14:paraId="101717DD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  <w:p w14:paraId="60FB3587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  <w:p w14:paraId="20415762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  <w:p w14:paraId="05C20E31" w14:textId="77777777" w:rsidR="007C551F" w:rsidRPr="00A658F4" w:rsidRDefault="007C551F" w:rsidP="00F71043">
            <w:pPr>
              <w:rPr>
                <w:rFonts w:ascii="Helvetica" w:hAnsi="Helvetica" w:cs="Helvetica"/>
                <w:sz w:val="22"/>
                <w:szCs w:val="22"/>
              </w:rPr>
            </w:pPr>
          </w:p>
        </w:tc>
      </w:tr>
    </w:tbl>
    <w:p w14:paraId="2021D7EE" w14:textId="32F3F272" w:rsidR="00A32EC9" w:rsidRPr="00A658F4" w:rsidRDefault="00A32EC9" w:rsidP="00207201">
      <w:pPr>
        <w:spacing w:after="0"/>
        <w:rPr>
          <w:rFonts w:ascii="Helvetica" w:hAnsi="Helvetica" w:cs="Helvetica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047"/>
        <w:gridCol w:w="1987"/>
      </w:tblGrid>
      <w:tr w:rsidR="00826774" w:rsidRPr="00A658F4" w14:paraId="40B6B709" w14:textId="77777777" w:rsidTr="00F71043">
        <w:trPr>
          <w:trHeight w:val="389"/>
          <w:tblHeader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26171A1" w14:textId="77777777" w:rsidR="00826774" w:rsidRPr="00A658F4" w:rsidRDefault="00826774" w:rsidP="00F71043">
            <w:pPr>
              <w:pStyle w:val="ListParagraph"/>
              <w:suppressAutoHyphens/>
              <w:spacing w:after="0"/>
              <w:ind w:left="0"/>
              <w:rPr>
                <w:rFonts w:ascii="Helvetica" w:hAnsi="Helvetica" w:cs="Helvetica"/>
                <w:b/>
                <w:bCs/>
                <w:iCs/>
                <w:sz w:val="22"/>
              </w:rPr>
            </w:pPr>
            <w:r w:rsidRPr="00A658F4">
              <w:rPr>
                <w:rFonts w:ascii="Helvetica" w:hAnsi="Helvetica" w:cs="Helvetica"/>
                <w:b/>
                <w:bCs/>
                <w:iCs/>
                <w:sz w:val="22"/>
              </w:rPr>
              <w:t>GENERATING UNIT PARAMETERS</w:t>
            </w:r>
          </w:p>
          <w:p w14:paraId="1F511019" w14:textId="77777777" w:rsidR="00826774" w:rsidRPr="00A658F4" w:rsidRDefault="00826774" w:rsidP="00F71043">
            <w:pPr>
              <w:pStyle w:val="ListParagraph"/>
              <w:suppressAutoHyphens/>
              <w:spacing w:after="0"/>
              <w:ind w:left="0"/>
              <w:rPr>
                <w:rFonts w:ascii="Helvetica" w:hAnsi="Helvetica" w:cs="Helvetica"/>
                <w:b/>
                <w:bCs/>
                <w:iCs/>
                <w:sz w:val="22"/>
              </w:rPr>
            </w:pPr>
            <w:r w:rsidRPr="00A658F4">
              <w:rPr>
                <w:rFonts w:ascii="Helvetica" w:hAnsi="Helvetica" w:cs="Helvetica"/>
                <w:i/>
                <w:sz w:val="20"/>
              </w:rPr>
              <w:t>From the above-checked generator model,</w:t>
            </w:r>
            <w:r w:rsidRPr="00A658F4">
              <w:rPr>
                <w:rFonts w:ascii="Helvetica" w:hAnsi="Helvetica" w:cs="Helvetica"/>
                <w:b/>
                <w:sz w:val="20"/>
              </w:rPr>
              <w:t xml:space="preserve"> </w:t>
            </w:r>
            <w:r w:rsidRPr="00A658F4">
              <w:rPr>
                <w:rFonts w:ascii="Helvetica" w:hAnsi="Helvetica" w:cs="Helvetica"/>
                <w:i/>
                <w:sz w:val="20"/>
              </w:rPr>
              <w:t>fill-out the corresponding machine data</w:t>
            </w:r>
            <w:r w:rsidRPr="00A658F4">
              <w:rPr>
                <w:rFonts w:ascii="Helvetica" w:hAnsi="Helvetica" w:cs="Helvetica"/>
                <w:sz w:val="20"/>
              </w:rPr>
              <w:t xml:space="preserve"> </w:t>
            </w:r>
            <w:r w:rsidRPr="00A658F4">
              <w:rPr>
                <w:rFonts w:ascii="Helvetica" w:hAnsi="Helvetica" w:cs="Helvetica"/>
                <w:i/>
                <w:sz w:val="20"/>
              </w:rPr>
              <w:t>as applicable</w:t>
            </w:r>
            <w:r w:rsidRPr="00A658F4">
              <w:rPr>
                <w:rFonts w:ascii="Helvetica" w:hAnsi="Helvetica" w:cs="Helvetica"/>
                <w:sz w:val="20"/>
              </w:rPr>
              <w:t xml:space="preserve">. </w:t>
            </w:r>
            <w:r w:rsidRPr="00A658F4">
              <w:rPr>
                <w:rFonts w:ascii="Helvetica" w:hAnsi="Helvetica" w:cs="Helvetica"/>
                <w:i/>
                <w:sz w:val="20"/>
              </w:rPr>
              <w:t>Please</w:t>
            </w:r>
            <w:r w:rsidRPr="00A658F4">
              <w:rPr>
                <w:rFonts w:ascii="Helvetica" w:hAnsi="Helvetica" w:cs="Helvetica"/>
                <w:sz w:val="20"/>
              </w:rPr>
              <w:t xml:space="preserve"> </w:t>
            </w:r>
            <w:r w:rsidRPr="00A658F4">
              <w:rPr>
                <w:rFonts w:ascii="Helvetica" w:hAnsi="Helvetica" w:cs="Helvetica"/>
                <w:i/>
                <w:sz w:val="20"/>
              </w:rPr>
              <w:t>provide per unit value. Put n.a. if not applicable</w:t>
            </w:r>
            <w:r w:rsidRPr="00A658F4">
              <w:rPr>
                <w:rFonts w:ascii="Helvetica" w:hAnsi="Helvetica" w:cs="Helvetica"/>
                <w:sz w:val="20"/>
              </w:rPr>
              <w:t>.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E3440F" w14:textId="77777777" w:rsidR="00826774" w:rsidRPr="00A658F4" w:rsidRDefault="00826774" w:rsidP="00F71043">
            <w:pPr>
              <w:spacing w:after="0"/>
              <w:jc w:val="center"/>
              <w:rPr>
                <w:rFonts w:ascii="Helvetica" w:hAnsi="Helvetica" w:cs="Helvetica"/>
                <w:b/>
                <w:sz w:val="22"/>
              </w:rPr>
            </w:pPr>
            <w:r w:rsidRPr="00A658F4">
              <w:rPr>
                <w:rFonts w:ascii="Helvetica" w:hAnsi="Helvetica" w:cs="Helvetica"/>
                <w:b/>
                <w:sz w:val="20"/>
              </w:rPr>
              <w:t>VALUE</w:t>
            </w:r>
          </w:p>
        </w:tc>
      </w:tr>
      <w:tr w:rsidR="00826774" w:rsidRPr="00A658F4" w14:paraId="429601D3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8A7F7" w14:textId="77777777" w:rsidR="00826774" w:rsidRPr="00A658F4" w:rsidRDefault="00826774" w:rsidP="00F71043">
            <w:pPr>
              <w:pStyle w:val="ListParagraph"/>
              <w:numPr>
                <w:ilvl w:val="0"/>
                <w:numId w:val="13"/>
              </w:numPr>
              <w:suppressAutoHyphens/>
              <w:spacing w:after="0"/>
              <w:ind w:left="306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Wind Farm Detailed Generator Data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708473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58D84699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0D186" w14:textId="77777777" w:rsidR="00826774" w:rsidRPr="00A658F4" w:rsidRDefault="00826774" w:rsidP="00F71043">
            <w:pPr>
              <w:pStyle w:val="ListParagraph"/>
              <w:numPr>
                <w:ilvl w:val="0"/>
                <w:numId w:val="13"/>
              </w:numPr>
              <w:suppressAutoHyphens/>
              <w:spacing w:after="0"/>
              <w:ind w:left="306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Additional information for each wind farm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2BB4C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7AF248C2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93C50" w14:textId="77777777" w:rsidR="00826774" w:rsidRPr="00A658F4" w:rsidRDefault="00826774" w:rsidP="00F71043">
            <w:pPr>
              <w:pStyle w:val="ListParagraph"/>
              <w:numPr>
                <w:ilvl w:val="0"/>
                <w:numId w:val="8"/>
              </w:numPr>
              <w:suppressAutoHyphens/>
              <w:spacing w:after="0"/>
              <w:ind w:hanging="414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Dynamic Model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2BB601" w14:textId="77777777" w:rsidR="00826774" w:rsidRPr="00A658F4" w:rsidRDefault="00826774" w:rsidP="00F71043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*.dyr</w:t>
            </w:r>
          </w:p>
        </w:tc>
      </w:tr>
      <w:tr w:rsidR="00826774" w:rsidRPr="00A658F4" w14:paraId="78F7AF8C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E392E" w14:textId="77777777" w:rsidR="00826774" w:rsidRPr="00A658F4" w:rsidRDefault="00826774" w:rsidP="00F71043">
            <w:pPr>
              <w:pStyle w:val="ListParagraph"/>
              <w:numPr>
                <w:ilvl w:val="0"/>
                <w:numId w:val="8"/>
              </w:numPr>
              <w:suppressAutoHyphens/>
              <w:spacing w:after="0"/>
              <w:ind w:hanging="414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Reactive Compensation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4798B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6C1A8D33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676D5" w14:textId="77777777" w:rsidR="00826774" w:rsidRPr="00A658F4" w:rsidRDefault="00826774" w:rsidP="00F71043">
            <w:pPr>
              <w:pStyle w:val="ListParagraph"/>
              <w:numPr>
                <w:ilvl w:val="0"/>
                <w:numId w:val="6"/>
              </w:numPr>
              <w:suppressAutoHyphens/>
              <w:spacing w:after="0"/>
              <w:ind w:left="731" w:hanging="426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Wind Turbine Transformer Data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D9B5A6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793FEC0F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CCF2" w14:textId="77777777" w:rsidR="00826774" w:rsidRPr="00A658F4" w:rsidRDefault="00826774" w:rsidP="00F71043">
            <w:pPr>
              <w:pStyle w:val="ListParagraph"/>
              <w:numPr>
                <w:ilvl w:val="0"/>
                <w:numId w:val="6"/>
              </w:numPr>
              <w:suppressAutoHyphens/>
              <w:spacing w:after="0"/>
              <w:ind w:left="731" w:hanging="426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Transformer Data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6E3DA7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19DCBB53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FE4BA" w14:textId="77777777" w:rsidR="00826774" w:rsidRPr="00A658F4" w:rsidRDefault="00826774" w:rsidP="00F71043">
            <w:pPr>
              <w:pStyle w:val="ListParagraph"/>
              <w:numPr>
                <w:ilvl w:val="0"/>
                <w:numId w:val="13"/>
              </w:numPr>
              <w:suppressAutoHyphens/>
              <w:spacing w:after="0"/>
              <w:ind w:left="306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Wind Turbine Generating Unit of Wind Farm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066EFE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271D709C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B29B5" w14:textId="77777777" w:rsidR="00826774" w:rsidRPr="00A658F4" w:rsidRDefault="00826774" w:rsidP="00F71043">
            <w:pPr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 xml:space="preserve">  Magnetizing Reactance of Generator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4BD453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11075922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5DF46" w14:textId="77777777" w:rsidR="00826774" w:rsidRPr="00A658F4" w:rsidRDefault="00826774" w:rsidP="00F71043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Stator leakage reactance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348A9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21DD1051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329BE" w14:textId="77777777" w:rsidR="00826774" w:rsidRPr="00A658F4" w:rsidRDefault="00826774" w:rsidP="00F71043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Stator reactance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95474C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632E2323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7C7DF" w14:textId="77777777" w:rsidR="00826774" w:rsidRPr="00A658F4" w:rsidRDefault="00826774" w:rsidP="00F71043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Rotor leakage reactance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4B84AF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14881BC6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6CF53" w14:textId="77777777" w:rsidR="00826774" w:rsidRPr="00A658F4" w:rsidRDefault="00826774" w:rsidP="00F71043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Rotor reactance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4CACA6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7AB3EAF2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28A3" w14:textId="77777777" w:rsidR="00826774" w:rsidRPr="00A658F4" w:rsidRDefault="00826774" w:rsidP="00F71043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lastRenderedPageBreak/>
              <w:t>Magnitude of inrush current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9C76A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3D41A3CA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94405" w14:textId="77777777" w:rsidR="00826774" w:rsidRPr="00A658F4" w:rsidRDefault="00826774" w:rsidP="00F71043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Time duration of inrush currents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C35933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65C6DBAD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540F2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bCs/>
                <w:iCs/>
                <w:sz w:val="20"/>
                <w:szCs w:val="20"/>
              </w:rPr>
              <w:t>Open circuit transient time constant, T (&gt;0) (sec)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093F1C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3DAE97F2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7921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Open circuit subtransient time constant, T” (&gt;0) (sec)</w:t>
            </w:r>
          </w:p>
          <w:p w14:paraId="5CC1B570" w14:textId="77777777" w:rsidR="00826774" w:rsidRPr="00A658F4" w:rsidRDefault="00826774" w:rsidP="00F71043">
            <w:pPr>
              <w:pStyle w:val="ListParagraph"/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If T” = 0, single cage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5A6A59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6DB76F90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800EB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Synchronous reactance, X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1827B0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0075886E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FE558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Transient reactance, X’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4E2886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06831218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F9F3B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eastAsia="Times New Roman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bCs/>
                <w:iCs/>
                <w:sz w:val="20"/>
                <w:szCs w:val="20"/>
              </w:rPr>
              <w:t>Subtransient reactance, X” (p.u.) (&gt;0)</w:t>
            </w:r>
          </w:p>
          <w:p w14:paraId="648C67E9" w14:textId="77777777" w:rsidR="00826774" w:rsidRPr="00A658F4" w:rsidRDefault="00826774" w:rsidP="00F71043">
            <w:pPr>
              <w:pStyle w:val="ListParagraph"/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bCs/>
                <w:iCs/>
                <w:sz w:val="20"/>
                <w:szCs w:val="20"/>
              </w:rPr>
              <w:t>If X” = 0, single cage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7B33E7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20D90399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C8DB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Leakage reactance, Xl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7B64DC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03B573F4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BB67C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First saturation coordinate, E1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448BD5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150EE1DC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DF7A2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First Saturation factor, S(E1)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81F131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11F4BDFF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B6E8A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Second saturation coordinate, E2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CC9820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30DBF1D7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A637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Second saturation coordinate factor, S(E2)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A903A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58C16833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986BF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Stator reactance, XA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13055C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383D566B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4057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Magnetizing reactance, XM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FBF046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549183BE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0810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Rotor reactance, X1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70256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71BCE96D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7FC71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Rotor resistance, R_ROT_MACH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C74E3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0002F3A0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3E6F1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A sum of R_ROT_MACH and total external resistance, R_ROT_MAX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F9E90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25527B5C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8F787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First of 5 coordinate pairs of the power-slip curve, POWER_REF_1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CA493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15E83B21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33EA1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POWER_REF_2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9687E5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76C9D78B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119CA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POWER_REF_3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B701B9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1F14B967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ED852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POWER_REF_4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9DA020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6DF09E47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96CB8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POWER_REF_5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CD9E9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1816E7BE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4F371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lastRenderedPageBreak/>
              <w:t>SLIP_1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2C1463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44E47DFA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52C54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SLIP_2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27738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16215E7F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1C979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SLIP_3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ADEC8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38ED53DF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2FEB0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SLIP_4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616F07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306DDF24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5899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SLIP_5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E9D1B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7AE1BADE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622C0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Equivalent reactance of current injection, Xeq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3FDBD8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3560B2CA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DFD8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PLL first integration gain, K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  <w:vertAlign w:val="subscript"/>
              </w:rPr>
              <w:t>pll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FA2B6C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27A928F8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7C014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PLL second integration gain, K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  <w:vertAlign w:val="subscript"/>
              </w:rPr>
              <w:t>ipll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50B127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0F8FA215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5790E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PLL maximum limit, P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  <w:vertAlign w:val="subscript"/>
              </w:rPr>
              <w:t>llmax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51C216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745A28D7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9BC2D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Turbine MW rating, P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  <w:vertAlign w:val="subscript"/>
              </w:rPr>
              <w:t>rated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C4B4D4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715DEC54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DBBD0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Converter time constant for IQcmd, Tiqcmd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7AF034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60CBDEC6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05305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Converter time constant for IPcmd, Tipcmd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BDAE13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0DF18C59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E43E6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LVPL voltage 1 low voltage power logic, V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  <w:vertAlign w:val="subscript"/>
              </w:rPr>
              <w:t>LVPL1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F8C98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1C0BB827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1DFD1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LVPL voltage 2, V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  <w:vertAlign w:val="subscript"/>
              </w:rPr>
              <w:t>LVPL2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141238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07BED121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4606D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LVPL gain, G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  <w:vertAlign w:val="subscript"/>
              </w:rPr>
              <w:t>LVPL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3E82D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0CB223C9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99D1B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High voltage reactive current (HVRC) logic, V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  <w:vertAlign w:val="subscript"/>
              </w:rPr>
              <w:t>HVRCR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 xml:space="preserve"> (p.u.) voltage 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CDE89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078977C8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8CCB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HVRC logic current, CUR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  <w:vertAlign w:val="subscript"/>
              </w:rPr>
              <w:t xml:space="preserve">HVRCR 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0D191E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50976D5A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4EC14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  <w:szCs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Rate of active current change, R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  <w:vertAlign w:val="subscript"/>
              </w:rPr>
              <w:t>lp_LVPL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A18C7E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  <w:tr w:rsidR="00826774" w:rsidRPr="00A658F4" w14:paraId="6793F384" w14:textId="77777777" w:rsidTr="00F71043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4AFCA6" w14:textId="77777777" w:rsidR="00826774" w:rsidRPr="00A658F4" w:rsidRDefault="00826774" w:rsidP="00F71043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 w:cs="Helvetica"/>
                <w:bCs/>
                <w:iCs/>
                <w:sz w:val="20"/>
              </w:rPr>
            </w:pP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Voltage sensor for LVPL, T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  <w:vertAlign w:val="subscript"/>
              </w:rPr>
              <w:t xml:space="preserve">LVPL </w:t>
            </w:r>
            <w:r w:rsidRPr="00A658F4">
              <w:rPr>
                <w:rFonts w:ascii="Helvetica" w:hAnsi="Helvetica" w:cs="Helvetica"/>
                <w:bCs/>
                <w:iCs/>
                <w:sz w:val="20"/>
                <w:szCs w:val="20"/>
              </w:rPr>
              <w:t>(sec)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CB4146" w14:textId="77777777" w:rsidR="00826774" w:rsidRPr="00A658F4" w:rsidRDefault="00826774" w:rsidP="00F71043">
            <w:pPr>
              <w:jc w:val="center"/>
              <w:rPr>
                <w:rFonts w:ascii="Helvetica" w:hAnsi="Helvetica" w:cs="Helvetica"/>
                <w:sz w:val="20"/>
              </w:rPr>
            </w:pPr>
          </w:p>
        </w:tc>
      </w:tr>
    </w:tbl>
    <w:p w14:paraId="53A8CD57" w14:textId="0D9959A5" w:rsidR="00826774" w:rsidRDefault="00826774" w:rsidP="00207201">
      <w:pPr>
        <w:spacing w:after="0"/>
        <w:rPr>
          <w:rFonts w:ascii="Helvetica" w:hAnsi="Helvetica" w:cs="Helvetica"/>
        </w:rPr>
      </w:pPr>
    </w:p>
    <w:p w14:paraId="4F10C21E" w14:textId="50F3D50F" w:rsidR="00F71043" w:rsidRDefault="00F71043" w:rsidP="00207201">
      <w:pPr>
        <w:spacing w:after="0"/>
        <w:rPr>
          <w:rFonts w:ascii="Helvetica" w:hAnsi="Helvetica" w:cs="Helvetica"/>
        </w:rPr>
      </w:pPr>
    </w:p>
    <w:p w14:paraId="35418A53" w14:textId="2E645EE1" w:rsidR="00F71043" w:rsidRDefault="00F71043" w:rsidP="00207201">
      <w:pPr>
        <w:spacing w:after="0"/>
        <w:rPr>
          <w:rFonts w:ascii="Helvetica" w:hAnsi="Helvetica" w:cs="Helvetica"/>
        </w:rPr>
      </w:pPr>
    </w:p>
    <w:p w14:paraId="5B98B793" w14:textId="0CC77A71" w:rsidR="00F71043" w:rsidRDefault="00F71043" w:rsidP="00207201">
      <w:pPr>
        <w:spacing w:after="0"/>
        <w:rPr>
          <w:rFonts w:ascii="Helvetica" w:hAnsi="Helvetica" w:cs="Helvetica"/>
        </w:rPr>
      </w:pPr>
    </w:p>
    <w:p w14:paraId="5BB0F413" w14:textId="77777777" w:rsidR="00F71043" w:rsidRPr="00A658F4" w:rsidRDefault="00F71043" w:rsidP="00207201">
      <w:pPr>
        <w:spacing w:after="0"/>
        <w:rPr>
          <w:rFonts w:ascii="Helvetica" w:hAnsi="Helvetica" w:cs="Helvetica"/>
        </w:rPr>
      </w:pPr>
    </w:p>
    <w:tbl>
      <w:tblPr>
        <w:tblStyle w:val="TableGrid1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42"/>
      </w:tblGrid>
      <w:tr w:rsidR="00D95EF7" w:rsidRPr="00A658F4" w14:paraId="05E8D3C3" w14:textId="77777777" w:rsidTr="00F71043">
        <w:trPr>
          <w:trHeight w:val="232"/>
          <w:tblHeader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1A5F30B" w14:textId="77777777" w:rsidR="00D95EF7" w:rsidRPr="00A658F4" w:rsidRDefault="00D95EF7" w:rsidP="001D30D4">
            <w:pPr>
              <w:pStyle w:val="ListParagraph"/>
              <w:suppressAutoHyphens/>
              <w:ind w:left="0"/>
              <w:rPr>
                <w:rFonts w:ascii="Helvetica" w:hAnsi="Helvetica" w:cs="Helvetica"/>
                <w:b/>
                <w:bCs/>
                <w:iCs/>
                <w:sz w:val="22"/>
              </w:rPr>
            </w:pPr>
            <w:r w:rsidRPr="00A658F4">
              <w:rPr>
                <w:rFonts w:ascii="Helvetica" w:hAnsi="Helvetica" w:cs="Helvetica"/>
                <w:b/>
                <w:bCs/>
                <w:iCs/>
                <w:sz w:val="22"/>
              </w:rPr>
              <w:lastRenderedPageBreak/>
              <w:t>WIND ELECTRICAL DATA PARAMETERS</w:t>
            </w:r>
          </w:p>
          <w:p w14:paraId="6B7F1E2E" w14:textId="1669B694" w:rsidR="00393CE3" w:rsidRPr="00A658F4" w:rsidRDefault="00393CE3" w:rsidP="001D30D4">
            <w:pPr>
              <w:pStyle w:val="ListParagraph"/>
              <w:suppressAutoHyphens/>
              <w:ind w:left="0"/>
              <w:rPr>
                <w:rFonts w:ascii="Helvetica" w:hAnsi="Helvetica" w:cs="Helvetica"/>
                <w:b/>
                <w:bCs/>
                <w:iCs/>
                <w:sz w:val="22"/>
              </w:rPr>
            </w:pPr>
            <w:r w:rsidRPr="00A658F4">
              <w:rPr>
                <w:rFonts w:ascii="Helvetica" w:hAnsi="Helvetica" w:cs="Helvetica"/>
                <w:i/>
              </w:rPr>
              <w:t>From the above-checked model,</w:t>
            </w:r>
            <w:r w:rsidRPr="00A658F4">
              <w:rPr>
                <w:rFonts w:ascii="Helvetica" w:hAnsi="Helvetica" w:cs="Helvetica"/>
                <w:b/>
              </w:rPr>
              <w:t xml:space="preserve"> </w:t>
            </w:r>
            <w:r w:rsidRPr="00A658F4">
              <w:rPr>
                <w:rFonts w:ascii="Helvetica" w:hAnsi="Helvetica" w:cs="Helvetica"/>
                <w:i/>
              </w:rPr>
              <w:t>fill-out the corresponding wind pitch control data</w:t>
            </w:r>
            <w:r w:rsidRPr="00A658F4">
              <w:rPr>
                <w:rFonts w:ascii="Helvetica" w:hAnsi="Helvetica" w:cs="Helvetica"/>
              </w:rPr>
              <w:t xml:space="preserve"> </w:t>
            </w:r>
            <w:r w:rsidRPr="00A658F4">
              <w:rPr>
                <w:rFonts w:ascii="Helvetica" w:hAnsi="Helvetica" w:cs="Helvetica"/>
                <w:i/>
              </w:rPr>
              <w:t>as applicable</w:t>
            </w:r>
            <w:r w:rsidRPr="00A658F4">
              <w:rPr>
                <w:rFonts w:ascii="Helvetica" w:hAnsi="Helvetica" w:cs="Helvetica"/>
              </w:rPr>
              <w:t xml:space="preserve">. </w:t>
            </w:r>
            <w:r w:rsidRPr="00A658F4">
              <w:rPr>
                <w:rFonts w:ascii="Helvetica" w:hAnsi="Helvetica" w:cs="Helvetica"/>
                <w:i/>
              </w:rPr>
              <w:t>Please</w:t>
            </w:r>
            <w:r w:rsidRPr="00A658F4">
              <w:rPr>
                <w:rFonts w:ascii="Helvetica" w:hAnsi="Helvetica" w:cs="Helvetica"/>
              </w:rPr>
              <w:t xml:space="preserve"> </w:t>
            </w:r>
            <w:r w:rsidRPr="00A658F4">
              <w:rPr>
                <w:rFonts w:ascii="Helvetica" w:hAnsi="Helvetica" w:cs="Helvetica"/>
                <w:i/>
              </w:rPr>
              <w:t>provide per unit value. Put n.a. if not applicable.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B5C23A" w14:textId="77777777" w:rsidR="00D95EF7" w:rsidRPr="00A658F4" w:rsidRDefault="00D95EF7" w:rsidP="001D30D4">
            <w:pPr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A658F4">
              <w:rPr>
                <w:rFonts w:ascii="Helvetica" w:hAnsi="Helvetica" w:cs="Helvetica"/>
                <w:b/>
                <w:color w:val="000000"/>
                <w:szCs w:val="18"/>
              </w:rPr>
              <w:t>VALUE</w:t>
            </w:r>
          </w:p>
        </w:tc>
      </w:tr>
      <w:tr w:rsidR="00D95EF7" w:rsidRPr="00A658F4" w14:paraId="040DD724" w14:textId="77777777" w:rsidTr="00BF6057">
        <w:trPr>
          <w:trHeight w:val="340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8527" w14:textId="298C61BD" w:rsidR="00D95EF7" w:rsidRPr="00A658F4" w:rsidRDefault="00D95EF7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15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Rotor speed filter time constant, T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SP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1148B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01EFB595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7774" w14:textId="449CE5AC" w:rsidR="00D95EF7" w:rsidRPr="00A658F4" w:rsidRDefault="00D95EF7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Power filter time constant, T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PE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9D8478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05B8F40B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BB44" w14:textId="21090BB8" w:rsidR="00D95EF7" w:rsidRPr="00A658F4" w:rsidRDefault="00D95EF7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PI-controller integrator time constant, T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i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BE0B01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26BE8322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7717" w14:textId="671CFBD3" w:rsidR="00D95EF7" w:rsidRPr="00A658F4" w:rsidRDefault="00D95EF7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PI-controller proportional gain, K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P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E5D4F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2005EF4B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6453" w14:textId="5DC8342E" w:rsidR="00D95EF7" w:rsidRPr="00A658F4" w:rsidRDefault="00D95EF7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Output MAX limit, ROTRV_MAX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4AAE19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2D3DFDCE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CD8A" w14:textId="708CEFAC" w:rsidR="00D95EF7" w:rsidRPr="00A658F4" w:rsidRDefault="00D95EF7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Output MIN limit, ROTRV_MIN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0EF0F0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48244005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A0C7" w14:textId="50DCFF01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Filter time constant in voltage regulator, T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fv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AABD13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67DD8B49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C98C" w14:textId="1B0219E2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Proportional gain in voltage regulator, K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PV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18CF83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6FA2A4A6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604A" w14:textId="14BE98B9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Integrator gain in voltage regulator, K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IV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BB885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385A284A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6871" w14:textId="40BCB19A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Line drop compensation reactance, Xc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AA5DF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91697D" w:rsidRPr="00A658F4" w14:paraId="2FBBE429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7546" w14:textId="3233C84F" w:rsidR="0091697D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Filter time constant in torque regulator, T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FP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47E8D4" w14:textId="77777777" w:rsidR="0091697D" w:rsidRPr="00A658F4" w:rsidRDefault="0091697D" w:rsidP="0091697D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91697D" w:rsidRPr="00A658F4" w14:paraId="24F98E94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B5E3" w14:textId="7D45639D" w:rsidR="0091697D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Proportional gain in torque regulator, K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PP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A99C3" w14:textId="77777777" w:rsidR="0091697D" w:rsidRPr="00A658F4" w:rsidRDefault="0091697D" w:rsidP="0091697D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91697D" w:rsidRPr="00A658F4" w14:paraId="259A7E13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9B36" w14:textId="3CEE5862" w:rsidR="0091697D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Integrator gain in torque regulator, K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IP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2191E" w14:textId="77777777" w:rsidR="0091697D" w:rsidRPr="00A658F4" w:rsidRDefault="0091697D" w:rsidP="0091697D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55B0547E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6124" w14:textId="2265D8EC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Max. limit in torque regulator, P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MX</w:t>
            </w:r>
            <w:r w:rsidRPr="00A658F4">
              <w:rPr>
                <w:rFonts w:ascii="Helvetica" w:hAnsi="Helvetica" w:cs="Helvetica"/>
                <w:bCs/>
                <w:iCs/>
              </w:rPr>
              <w:t>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126B6F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3FEDF160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5770" w14:textId="7EC90E0D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Min. limit in torque regulator, P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MN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55295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91697D" w:rsidRPr="00A658F4" w14:paraId="5EB94199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C226" w14:textId="09CF632A" w:rsidR="0091697D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Max. limit in voltage regulator, Q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MX</w:t>
            </w:r>
            <w:r w:rsidRPr="00A658F4">
              <w:rPr>
                <w:rFonts w:ascii="Helvetica" w:hAnsi="Helvetica" w:cs="Helvetica"/>
                <w:bCs/>
                <w:iCs/>
              </w:rPr>
              <w:t>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91F037" w14:textId="77777777" w:rsidR="0091697D" w:rsidRPr="00A658F4" w:rsidRDefault="0091697D" w:rsidP="0091697D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91697D" w:rsidRPr="00A658F4" w14:paraId="683FB1DF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7FB3" w14:textId="00D1CAF9" w:rsidR="0091697D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Min. limit in voltage regulator, Q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MN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2DA5D4" w14:textId="77777777" w:rsidR="0091697D" w:rsidRPr="00A658F4" w:rsidRDefault="0091697D" w:rsidP="0091697D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24EBC8D3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9B97" w14:textId="0025EA4C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Max. active current limit, IP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MAX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38D90E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4EE40DA9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1F39" w14:textId="201EEFA3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Voltage sensor time constant, T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RV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AE75A4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5864203E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FA9E" w14:textId="37357614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Max. power order derivative, RP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573A4B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3030411B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D1ED" w14:textId="0F1AA746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Min. power order derivative RP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C33E0C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30672CF3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6E44" w14:textId="5CED98BC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Power filter time constant, T_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Power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190F27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5359BA22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41B2" w14:textId="6414EAF2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MVAR/Voltage gain, K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qi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C8EDDB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64AE1F15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8BE9" w14:textId="2B184732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Min. Voltage limit, V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MINCL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23028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772B3DBA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5D72" w14:textId="70D270E6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Max. Voltage limit, V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MAXCL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6C98B6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7F56B46A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10F0" w14:textId="61FC4AFC" w:rsidR="00D95EF7" w:rsidRPr="00A658F4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Voltage/MVAR gain, K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qv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2B782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2E72D8FC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D92" w14:textId="26C11436" w:rsidR="00D95EF7" w:rsidRPr="00A658F4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XIQ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AD5A5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66E80847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FE50" w14:textId="6DC149B8" w:rsidR="00D95EF7" w:rsidRPr="00A658F4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XIQ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max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F078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48C4F68C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8014" w14:textId="12EF2612" w:rsidR="00D95EF7" w:rsidRPr="00A658F4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Lag time constant in WindVar controller, T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87BE0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4BF19628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3F36" w14:textId="2F9A211E" w:rsidR="00D95EF7" w:rsidRPr="00A658F4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lastRenderedPageBreak/>
              <w:t>P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 xml:space="preserve">elec </w:t>
            </w:r>
            <w:r w:rsidRPr="00A658F4">
              <w:rPr>
                <w:rFonts w:ascii="Helvetica" w:hAnsi="Helvetica" w:cs="Helvetica"/>
                <w:bCs/>
                <w:iCs/>
              </w:rPr>
              <w:t>filter in fast PF controller, T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0CD91B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045CFE19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62F6" w14:textId="649EC563" w:rsidR="00D95EF7" w:rsidRPr="00A658F4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A portion of online wind turbines, Fn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33675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19D99750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C584" w14:textId="576EA41B" w:rsidR="00D95EF7" w:rsidRPr="00A658F4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Shaft speed at Pmin, (p.u)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82613F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7C0BC64C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A16B" w14:textId="71AD17ED" w:rsidR="00D95EF7" w:rsidRPr="00A658F4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Shaft speed at 20% rated power, ѡP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20</w:t>
            </w:r>
            <w:r w:rsidRPr="00A658F4">
              <w:rPr>
                <w:rFonts w:ascii="Helvetica" w:hAnsi="Helvetica" w:cs="Helvetica"/>
                <w:bCs/>
                <w:iCs/>
              </w:rPr>
              <w:t>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D3590B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6F0A7D" w:rsidRPr="00A658F4" w14:paraId="753CCC71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4080" w14:textId="68DB0A92" w:rsidR="006F0A7D" w:rsidRPr="00A658F4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Shaft speed at 40% rated power, ѡP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40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8E681B" w14:textId="77777777" w:rsidR="006F0A7D" w:rsidRPr="00A658F4" w:rsidRDefault="006F0A7D" w:rsidP="006F0A7D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6F0A7D" w:rsidRPr="00A658F4" w14:paraId="3B5FF30D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5D3" w14:textId="22EC8590" w:rsidR="006F0A7D" w:rsidRPr="00A658F4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Shaft speed at 60% rated power, ѡP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60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92735A" w14:textId="77777777" w:rsidR="006F0A7D" w:rsidRPr="00A658F4" w:rsidRDefault="006F0A7D" w:rsidP="006F0A7D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6F0A7D" w:rsidRPr="00A658F4" w14:paraId="0C063476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0BC4" w14:textId="43683F8B" w:rsidR="006F0A7D" w:rsidRPr="00A658F4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Minimum power for operating at ѡP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 xml:space="preserve">100 </w:t>
            </w:r>
            <w:r w:rsidR="003241FD" w:rsidRPr="00A658F4">
              <w:rPr>
                <w:rFonts w:ascii="Helvetica" w:hAnsi="Helvetica" w:cs="Helvetica"/>
                <w:bCs/>
                <w:iCs/>
              </w:rPr>
              <w:t>speed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C5A6F" w14:textId="77777777" w:rsidR="006F0A7D" w:rsidRPr="00A658F4" w:rsidRDefault="006F0A7D" w:rsidP="006F0A7D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D95EF7" w:rsidRPr="00A658F4" w14:paraId="00054375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74810" w14:textId="38596A78" w:rsidR="00D95EF7" w:rsidRPr="00A658F4" w:rsidRDefault="001D30D4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Shaft speed at 100% rated power, ѡP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100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9348CAA" w14:textId="77777777" w:rsidR="00D95EF7" w:rsidRPr="00A658F4" w:rsidRDefault="00D95EF7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</w:tbl>
    <w:p w14:paraId="2CFCF46E" w14:textId="0ED4900D" w:rsidR="00D95EF7" w:rsidRPr="00A658F4" w:rsidRDefault="00D95EF7" w:rsidP="00207201">
      <w:pPr>
        <w:spacing w:after="0"/>
        <w:rPr>
          <w:rFonts w:ascii="Helvetica" w:hAnsi="Helvetica" w:cs="Helvetica"/>
        </w:rPr>
      </w:pPr>
    </w:p>
    <w:tbl>
      <w:tblPr>
        <w:tblStyle w:val="TableGrid1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42"/>
      </w:tblGrid>
      <w:tr w:rsidR="001D30D4" w:rsidRPr="00A658F4" w14:paraId="263A1523" w14:textId="77777777" w:rsidTr="001D30D4">
        <w:trPr>
          <w:trHeight w:val="232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17EBA56" w14:textId="66EAA2C3" w:rsidR="001D30D4" w:rsidRPr="00A658F4" w:rsidRDefault="001D30D4" w:rsidP="001D30D4">
            <w:pPr>
              <w:pStyle w:val="ListParagraph"/>
              <w:suppressAutoHyphens/>
              <w:ind w:left="0"/>
              <w:rPr>
                <w:rFonts w:ascii="Helvetica" w:hAnsi="Helvetica" w:cs="Helvetica"/>
                <w:b/>
                <w:bCs/>
                <w:iCs/>
                <w:sz w:val="22"/>
              </w:rPr>
            </w:pPr>
            <w:r w:rsidRPr="00A658F4">
              <w:rPr>
                <w:rFonts w:ascii="Helvetica" w:hAnsi="Helvetica" w:cs="Helvetica"/>
                <w:b/>
                <w:bCs/>
                <w:iCs/>
                <w:sz w:val="22"/>
              </w:rPr>
              <w:t>WIND PITCH CONTROL DATA PARAMETERS</w:t>
            </w:r>
          </w:p>
          <w:p w14:paraId="15BF3C0D" w14:textId="07A89CE8" w:rsidR="001D30D4" w:rsidRPr="00A658F4" w:rsidRDefault="001D30D4" w:rsidP="001D30D4">
            <w:pPr>
              <w:pStyle w:val="ListParagraph"/>
              <w:suppressAutoHyphens/>
              <w:ind w:left="0"/>
              <w:rPr>
                <w:rFonts w:ascii="Helvetica" w:hAnsi="Helvetica" w:cs="Helvetica"/>
                <w:b/>
                <w:bCs/>
                <w:iCs/>
                <w:sz w:val="22"/>
              </w:rPr>
            </w:pPr>
            <w:r w:rsidRPr="00A658F4">
              <w:rPr>
                <w:rFonts w:ascii="Helvetica" w:hAnsi="Helvetica" w:cs="Helvetica"/>
                <w:i/>
              </w:rPr>
              <w:t>From the above-checked model,</w:t>
            </w:r>
            <w:r w:rsidRPr="00A658F4">
              <w:rPr>
                <w:rFonts w:ascii="Helvetica" w:hAnsi="Helvetica" w:cs="Helvetica"/>
                <w:b/>
              </w:rPr>
              <w:t xml:space="preserve"> </w:t>
            </w:r>
            <w:r w:rsidRPr="00A658F4">
              <w:rPr>
                <w:rFonts w:ascii="Helvetica" w:hAnsi="Helvetica" w:cs="Helvetica"/>
                <w:i/>
              </w:rPr>
              <w:t>fill-out the corresponding wind pitch control data</w:t>
            </w:r>
            <w:r w:rsidRPr="00A658F4">
              <w:rPr>
                <w:rFonts w:ascii="Helvetica" w:hAnsi="Helvetica" w:cs="Helvetica"/>
              </w:rPr>
              <w:t xml:space="preserve"> </w:t>
            </w:r>
            <w:r w:rsidRPr="00A658F4">
              <w:rPr>
                <w:rFonts w:ascii="Helvetica" w:hAnsi="Helvetica" w:cs="Helvetica"/>
                <w:i/>
              </w:rPr>
              <w:t>as applicable</w:t>
            </w:r>
            <w:r w:rsidRPr="00A658F4">
              <w:rPr>
                <w:rFonts w:ascii="Helvetica" w:hAnsi="Helvetica" w:cs="Helvetica"/>
              </w:rPr>
              <w:t xml:space="preserve">. </w:t>
            </w:r>
            <w:r w:rsidRPr="00A658F4">
              <w:rPr>
                <w:rFonts w:ascii="Helvetica" w:hAnsi="Helvetica" w:cs="Helvetica"/>
                <w:i/>
              </w:rPr>
              <w:t>Please</w:t>
            </w:r>
            <w:r w:rsidRPr="00A658F4">
              <w:rPr>
                <w:rFonts w:ascii="Helvetica" w:hAnsi="Helvetica" w:cs="Helvetica"/>
              </w:rPr>
              <w:t xml:space="preserve"> </w:t>
            </w:r>
            <w:r w:rsidRPr="00A658F4">
              <w:rPr>
                <w:rFonts w:ascii="Helvetica" w:hAnsi="Helvetica" w:cs="Helvetica"/>
                <w:i/>
              </w:rPr>
              <w:t>provide per unit value. Put n.a. if not applicable.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6F8B26" w14:textId="77777777" w:rsidR="001D30D4" w:rsidRPr="00A658F4" w:rsidRDefault="001D30D4" w:rsidP="001D30D4">
            <w:pPr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A658F4">
              <w:rPr>
                <w:rFonts w:ascii="Helvetica" w:hAnsi="Helvetica" w:cs="Helvetica"/>
                <w:b/>
                <w:color w:val="000000"/>
                <w:szCs w:val="18"/>
              </w:rPr>
              <w:t>VALUE</w:t>
            </w:r>
          </w:p>
        </w:tc>
      </w:tr>
      <w:tr w:rsidR="001D30D4" w:rsidRPr="00A658F4" w14:paraId="3D5B3536" w14:textId="77777777" w:rsidTr="001D30D4">
        <w:trPr>
          <w:trHeight w:val="340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9B83" w14:textId="25F2777F" w:rsidR="001D30D4" w:rsidRPr="00A658F4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15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Blade response time constant, T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p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FA21E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63363822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2A10" w14:textId="275CECD4" w:rsidR="001D30D4" w:rsidRPr="00A658F4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Proportional gain of PI regulator, Kpp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B92AA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1F6AF235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48EB" w14:textId="55E615E1" w:rsidR="001D30D4" w:rsidRPr="00A658F4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Integrator gain of PI regulator, Kip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3E2DAC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30242EF6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A31C" w14:textId="5837ED23" w:rsidR="001D30D4" w:rsidRPr="00A658F4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Proportional gain of the compensator, Kpc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B04A6E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274482C1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5467" w14:textId="4D72EB11" w:rsidR="001D30D4" w:rsidRPr="00A658F4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Integrator gain of the compensator, Kic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4E6BC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6DEFC93D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F265" w14:textId="7E9D684B" w:rsidR="001D30D4" w:rsidRPr="00A658F4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Lower pitch angle limit, TetaMin (degrees)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57BCB9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0945ABB4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26AB" w14:textId="545C4096" w:rsidR="001D30D4" w:rsidRPr="00A658F4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Upper pitch angle limit, TetaMax (degrees)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2B31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5CBFFAD7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D502" w14:textId="16F4EF08" w:rsidR="001D30D4" w:rsidRPr="00A658F4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Upper pitch angle rate limit, RTetaMax (degress/sec)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0858B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5B2539DF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1DCBD8" w14:textId="6DE4E5DB" w:rsidR="001D30D4" w:rsidRPr="00A658F4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Power reference, P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MX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(p.u.) on MBASE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721EA46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</w:tbl>
    <w:p w14:paraId="0BA70530" w14:textId="3D551E15" w:rsidR="001D30D4" w:rsidRPr="00A658F4" w:rsidRDefault="001D30D4" w:rsidP="00207201">
      <w:pPr>
        <w:spacing w:after="0"/>
        <w:rPr>
          <w:rFonts w:ascii="Helvetica" w:hAnsi="Helvetica" w:cs="Helvetica"/>
        </w:rPr>
      </w:pPr>
    </w:p>
    <w:tbl>
      <w:tblPr>
        <w:tblStyle w:val="TableGrid1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42"/>
      </w:tblGrid>
      <w:tr w:rsidR="001D30D4" w:rsidRPr="00A658F4" w14:paraId="5263A462" w14:textId="77777777" w:rsidTr="00F71043">
        <w:trPr>
          <w:trHeight w:val="232"/>
          <w:tblHeader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05B82EC" w14:textId="508A8127" w:rsidR="001D30D4" w:rsidRPr="00A658F4" w:rsidRDefault="001D30D4" w:rsidP="001D30D4">
            <w:pPr>
              <w:pStyle w:val="ListParagraph"/>
              <w:suppressAutoHyphens/>
              <w:ind w:left="0"/>
              <w:rPr>
                <w:rFonts w:ascii="Helvetica" w:hAnsi="Helvetica" w:cs="Helvetica"/>
                <w:b/>
                <w:bCs/>
                <w:iCs/>
                <w:sz w:val="22"/>
              </w:rPr>
            </w:pPr>
            <w:r w:rsidRPr="00A658F4">
              <w:rPr>
                <w:rFonts w:ascii="Helvetica" w:hAnsi="Helvetica" w:cs="Helvetica"/>
                <w:b/>
                <w:bCs/>
                <w:iCs/>
                <w:sz w:val="22"/>
              </w:rPr>
              <w:t>WIND AERODYNAMIC DATA PARAMETERS</w:t>
            </w:r>
          </w:p>
          <w:p w14:paraId="41BA6C07" w14:textId="6A9817C4" w:rsidR="001D30D4" w:rsidRPr="00A658F4" w:rsidRDefault="001D30D4" w:rsidP="001D30D4">
            <w:pPr>
              <w:pStyle w:val="ListParagraph"/>
              <w:suppressAutoHyphens/>
              <w:ind w:left="0"/>
              <w:rPr>
                <w:rFonts w:ascii="Helvetica" w:hAnsi="Helvetica" w:cs="Helvetica"/>
                <w:b/>
                <w:bCs/>
                <w:iCs/>
                <w:sz w:val="22"/>
              </w:rPr>
            </w:pPr>
            <w:r w:rsidRPr="00A658F4">
              <w:rPr>
                <w:rFonts w:ascii="Helvetica" w:hAnsi="Helvetica" w:cs="Helvetica"/>
                <w:i/>
              </w:rPr>
              <w:t>From the above-checked model,</w:t>
            </w:r>
            <w:r w:rsidRPr="00A658F4">
              <w:rPr>
                <w:rFonts w:ascii="Helvetica" w:hAnsi="Helvetica" w:cs="Helvetica"/>
                <w:b/>
              </w:rPr>
              <w:t xml:space="preserve"> </w:t>
            </w:r>
            <w:r w:rsidRPr="00A658F4">
              <w:rPr>
                <w:rFonts w:ascii="Helvetica" w:hAnsi="Helvetica" w:cs="Helvetica"/>
                <w:i/>
              </w:rPr>
              <w:t>fill-out the corresponding wind aerodynamic data</w:t>
            </w:r>
            <w:r w:rsidRPr="00A658F4">
              <w:rPr>
                <w:rFonts w:ascii="Helvetica" w:hAnsi="Helvetica" w:cs="Helvetica"/>
              </w:rPr>
              <w:t xml:space="preserve"> </w:t>
            </w:r>
            <w:r w:rsidRPr="00A658F4">
              <w:rPr>
                <w:rFonts w:ascii="Helvetica" w:hAnsi="Helvetica" w:cs="Helvetica"/>
                <w:i/>
              </w:rPr>
              <w:t>as applicable</w:t>
            </w:r>
            <w:r w:rsidRPr="00A658F4">
              <w:rPr>
                <w:rFonts w:ascii="Helvetica" w:hAnsi="Helvetica" w:cs="Helvetica"/>
              </w:rPr>
              <w:t xml:space="preserve">. </w:t>
            </w:r>
            <w:r w:rsidRPr="00A658F4">
              <w:rPr>
                <w:rFonts w:ascii="Helvetica" w:hAnsi="Helvetica" w:cs="Helvetica"/>
                <w:i/>
              </w:rPr>
              <w:t>Please</w:t>
            </w:r>
            <w:r w:rsidRPr="00A658F4">
              <w:rPr>
                <w:rFonts w:ascii="Helvetica" w:hAnsi="Helvetica" w:cs="Helvetica"/>
              </w:rPr>
              <w:t xml:space="preserve"> </w:t>
            </w:r>
            <w:r w:rsidRPr="00A658F4">
              <w:rPr>
                <w:rFonts w:ascii="Helvetica" w:hAnsi="Helvetica" w:cs="Helvetica"/>
                <w:i/>
              </w:rPr>
              <w:t>provide per unit value. Put n.a. if not applicable.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CF2FA5" w14:textId="77777777" w:rsidR="001D30D4" w:rsidRPr="00A658F4" w:rsidRDefault="001D30D4" w:rsidP="001D30D4">
            <w:pPr>
              <w:jc w:val="center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A658F4">
              <w:rPr>
                <w:rFonts w:ascii="Helvetica" w:hAnsi="Helvetica" w:cs="Helvetica"/>
                <w:b/>
                <w:color w:val="000000"/>
                <w:szCs w:val="18"/>
              </w:rPr>
              <w:t>VALUE</w:t>
            </w:r>
          </w:p>
        </w:tc>
      </w:tr>
      <w:tr w:rsidR="001D30D4" w:rsidRPr="00A658F4" w14:paraId="39B9B705" w14:textId="77777777" w:rsidTr="001D30D4">
        <w:trPr>
          <w:trHeight w:val="340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1C77" w14:textId="33D7A42D" w:rsidR="001D30D4" w:rsidRPr="00A658F4" w:rsidRDefault="00F37ECB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15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Droop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9EEB68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5260CCD5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042C" w14:textId="1D992573" w:rsidR="001D30D4" w:rsidRPr="00A658F4" w:rsidRDefault="001D30D4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Proportional gain, Kp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3FDF27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60EBF51E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F645" w14:textId="327C4A68" w:rsidR="001D30D4" w:rsidRPr="00A658F4" w:rsidRDefault="001D30D4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 xml:space="preserve">Integrator </w:t>
            </w:r>
            <w:r w:rsidR="00F37ECB" w:rsidRPr="00A658F4">
              <w:rPr>
                <w:rFonts w:ascii="Helvetica" w:hAnsi="Helvetica" w:cs="Helvetica"/>
                <w:bCs/>
                <w:iCs/>
              </w:rPr>
              <w:t>time constant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, </w:t>
            </w:r>
            <w:r w:rsidR="00F37ECB" w:rsidRPr="00A658F4">
              <w:rPr>
                <w:rFonts w:ascii="Helvetica" w:hAnsi="Helvetica" w:cs="Helvetica"/>
                <w:bCs/>
                <w:iCs/>
              </w:rPr>
              <w:t>Ti</w:t>
            </w:r>
            <w:r w:rsidRPr="00A658F4">
              <w:rPr>
                <w:rFonts w:ascii="Helvetica" w:hAnsi="Helvetica" w:cs="Helvetica"/>
                <w:bCs/>
                <w:iCs/>
              </w:rPr>
              <w:t xml:space="preserve"> (</w:t>
            </w:r>
            <w:r w:rsidR="00F37ECB" w:rsidRPr="00A658F4">
              <w:rPr>
                <w:rFonts w:ascii="Helvetica" w:hAnsi="Helvetica" w:cs="Helvetica"/>
                <w:bCs/>
                <w:iCs/>
              </w:rPr>
              <w:t>sec</w:t>
            </w:r>
            <w:r w:rsidRPr="00A658F4">
              <w:rPr>
                <w:rFonts w:ascii="Helvetica" w:hAnsi="Helvetica" w:cs="Helvetica"/>
                <w:bCs/>
                <w:iCs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5AAEAC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2CB3DA57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6AD2" w14:textId="22FA5A3F" w:rsidR="001D30D4" w:rsidRPr="00A658F4" w:rsidRDefault="00F37ECB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Output filter 1 time constant, T1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9DBD9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693A6BA5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1287" w14:textId="538185DD" w:rsidR="001D30D4" w:rsidRPr="00A658F4" w:rsidRDefault="00F37ECB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Output filter 2 time constant, T2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EF6D21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39F35632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7EEC" w14:textId="6E644E70" w:rsidR="001D30D4" w:rsidRPr="00A658F4" w:rsidRDefault="00F37ECB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Power filter time constant, Tp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51DF61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162E7D4A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85DB" w14:textId="50860D27" w:rsidR="001D30D4" w:rsidRPr="00A658F4" w:rsidRDefault="00F37ECB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lastRenderedPageBreak/>
              <w:t>Maximum output limit, Lim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max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A201DE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1D30D4" w:rsidRPr="00A658F4" w14:paraId="6895AB4F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2A9B9A" w14:textId="5462C34D" w:rsidR="001D30D4" w:rsidRPr="00A658F4" w:rsidRDefault="00F37ECB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Minimum output limit, Lim</w:t>
            </w:r>
            <w:r w:rsidRPr="00A658F4">
              <w:rPr>
                <w:rFonts w:ascii="Helvetica" w:hAnsi="Helvetica" w:cs="Helvetica"/>
                <w:bCs/>
                <w:iCs/>
                <w:vertAlign w:val="subscript"/>
              </w:rPr>
              <w:t>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EA0597A" w14:textId="77777777" w:rsidR="001D30D4" w:rsidRPr="00A658F4" w:rsidRDefault="001D30D4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</w:tbl>
    <w:p w14:paraId="056FE2C6" w14:textId="77777777" w:rsidR="001D30D4" w:rsidRPr="00F71043" w:rsidRDefault="001D30D4" w:rsidP="00207201">
      <w:pPr>
        <w:spacing w:after="0"/>
        <w:rPr>
          <w:rFonts w:ascii="Helvetica" w:hAnsi="Helvetica" w:cs="Helvetica"/>
          <w:sz w:val="36"/>
          <w:szCs w:val="36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42"/>
        <w:gridCol w:w="6192"/>
      </w:tblGrid>
      <w:tr w:rsidR="00E66CB1" w:rsidRPr="00A658F4" w14:paraId="0D2B8EAF" w14:textId="77777777" w:rsidTr="001D30D4">
        <w:trPr>
          <w:trHeight w:val="708"/>
        </w:trPr>
        <w:tc>
          <w:tcPr>
            <w:tcW w:w="157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246370" w14:textId="77777777" w:rsidR="00E66CB1" w:rsidRPr="00A658F4" w:rsidRDefault="00E66CB1" w:rsidP="001D30D4">
            <w:pPr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Generator Model</w:t>
            </w:r>
          </w:p>
        </w:tc>
        <w:tc>
          <w:tcPr>
            <w:tcW w:w="342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07A54B" w14:textId="77777777" w:rsidR="00E66CB1" w:rsidRPr="00A658F4" w:rsidRDefault="00E66CB1" w:rsidP="001D30D4">
            <w:pPr>
              <w:jc w:val="both"/>
              <w:rPr>
                <w:rFonts w:ascii="Helvetica" w:hAnsi="Helvetica" w:cs="Helvetica"/>
                <w:sz w:val="20"/>
              </w:rPr>
            </w:pPr>
          </w:p>
          <w:p w14:paraId="055CED6A" w14:textId="77777777" w:rsidR="00E66CB1" w:rsidRPr="00A658F4" w:rsidRDefault="00E66CB1" w:rsidP="001D30D4">
            <w:pPr>
              <w:jc w:val="both"/>
              <w:rPr>
                <w:rFonts w:ascii="Helvetica" w:hAnsi="Helvetica" w:cs="Helvetica"/>
                <w:i/>
                <w:sz w:val="20"/>
              </w:rPr>
            </w:pPr>
            <w:r w:rsidRPr="00A658F4">
              <w:rPr>
                <w:rFonts w:ascii="Helvetica" w:hAnsi="Helvetica" w:cs="Helvetica"/>
                <w:i/>
                <w:sz w:val="20"/>
              </w:rPr>
              <w:t>Insert equivalent standard model that represents the generator model</w:t>
            </w:r>
          </w:p>
          <w:p w14:paraId="590CB3B4" w14:textId="77777777" w:rsidR="00E66CB1" w:rsidRPr="00A658F4" w:rsidRDefault="00E66CB1" w:rsidP="001D30D4">
            <w:pPr>
              <w:ind w:left="720"/>
              <w:jc w:val="both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50F64113" wp14:editId="122B6746">
                      <wp:extent cx="90170" cy="90170"/>
                      <wp:effectExtent l="9525" t="13335" r="14605" b="10795"/>
                      <wp:docPr id="23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9BC74F" id="Rectangle 12" o:spid="_x0000_s1026" style="width:7.1pt;height: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" strokeweight="1pt">
                      <w10:anchorlock/>
                    </v:rect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0"/>
              </w:rPr>
              <w:t xml:space="preserve">      User Written Model</w:t>
            </w:r>
          </w:p>
          <w:p w14:paraId="5756E312" w14:textId="77777777" w:rsidR="00E66CB1" w:rsidRPr="00A658F4" w:rsidRDefault="00E66CB1" w:rsidP="001D30D4">
            <w:pPr>
              <w:ind w:left="720"/>
              <w:jc w:val="both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26259517" wp14:editId="0AD550BA">
                      <wp:extent cx="90170" cy="90170"/>
                      <wp:effectExtent l="9525" t="13335" r="14605" b="10795"/>
                      <wp:docPr id="24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9F9C01" id="Rectangle 12" o:spid="_x0000_s1026" style="width:7.1pt;height: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" strokeweight="1pt">
                      <w10:anchorlock/>
                    </v:rect>
                  </w:pict>
                </mc:Fallback>
              </mc:AlternateContent>
            </w:r>
            <w:r w:rsidRPr="00A658F4">
              <w:rPr>
                <w:rFonts w:ascii="Helvetica" w:hAnsi="Helvetica" w:cs="Helvetica"/>
                <w:sz w:val="20"/>
              </w:rPr>
              <w:t xml:space="preserve">      Other Standard Model</w:t>
            </w:r>
          </w:p>
          <w:p w14:paraId="559D434C" w14:textId="77777777" w:rsidR="00E66CB1" w:rsidRPr="00A658F4" w:rsidRDefault="00E66CB1" w:rsidP="001D30D4">
            <w:pPr>
              <w:jc w:val="both"/>
              <w:rPr>
                <w:rFonts w:ascii="Helvetica" w:hAnsi="Helvetica" w:cs="Helvetica"/>
                <w:b/>
                <w:i/>
                <w:sz w:val="20"/>
              </w:rPr>
            </w:pPr>
            <w:r w:rsidRPr="00A658F4">
              <w:rPr>
                <w:rFonts w:ascii="Helvetica" w:hAnsi="Helvetica" w:cs="Helvetica"/>
                <w:i/>
                <w:sz w:val="20"/>
              </w:rPr>
              <w:t>Provide a block diagram suitable for stability studies or an IEEE standard model type with all in-service parameter values for the generator.</w:t>
            </w:r>
          </w:p>
        </w:tc>
      </w:tr>
    </w:tbl>
    <w:p w14:paraId="4D1C1DED" w14:textId="72DC79DB" w:rsidR="00207201" w:rsidRPr="00F71043" w:rsidRDefault="00207201" w:rsidP="00E66CB1">
      <w:pPr>
        <w:rPr>
          <w:rFonts w:ascii="Helvetica" w:hAnsi="Helvetica" w:cs="Helvetica"/>
        </w:rPr>
      </w:pPr>
    </w:p>
    <w:tbl>
      <w:tblPr>
        <w:tblW w:w="50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5"/>
        <w:gridCol w:w="1445"/>
        <w:gridCol w:w="1517"/>
        <w:gridCol w:w="494"/>
        <w:gridCol w:w="392"/>
        <w:gridCol w:w="165"/>
        <w:gridCol w:w="429"/>
        <w:gridCol w:w="293"/>
        <w:gridCol w:w="412"/>
        <w:gridCol w:w="33"/>
        <w:gridCol w:w="306"/>
        <w:gridCol w:w="136"/>
        <w:gridCol w:w="300"/>
        <w:gridCol w:w="52"/>
        <w:gridCol w:w="266"/>
        <w:gridCol w:w="268"/>
        <w:gridCol w:w="890"/>
      </w:tblGrid>
      <w:tr w:rsidR="008C7FFE" w:rsidRPr="00A658F4" w14:paraId="143C28AB" w14:textId="77777777" w:rsidTr="00F71043">
        <w:trPr>
          <w:trHeight w:val="350"/>
          <w:tblHeader/>
        </w:trPr>
        <w:tc>
          <w:tcPr>
            <w:tcW w:w="5000" w:type="pct"/>
            <w:gridSpan w:val="17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1D686E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b/>
                <w:sz w:val="22"/>
                <w:szCs w:val="22"/>
              </w:rPr>
            </w:pPr>
            <w:bookmarkStart w:id="2" w:name="_Hlk21526224"/>
            <w:r w:rsidRPr="00A658F4">
              <w:rPr>
                <w:rFonts w:ascii="Helvetica" w:hAnsi="Helvetica" w:cs="Helvetica"/>
                <w:b/>
                <w:sz w:val="22"/>
                <w:szCs w:val="22"/>
              </w:rPr>
              <w:t>GENERATOR TRANSFORMER DATA</w:t>
            </w:r>
          </w:p>
        </w:tc>
      </w:tr>
      <w:tr w:rsidR="008C7FFE" w:rsidRPr="00A658F4" w14:paraId="0F27FD3A" w14:textId="77777777" w:rsidTr="00F71043">
        <w:trPr>
          <w:trHeight w:val="350"/>
        </w:trPr>
        <w:tc>
          <w:tcPr>
            <w:tcW w:w="1709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F0E064" w14:textId="77777777" w:rsidR="008C7FFE" w:rsidRPr="00A658F4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Substation Name</w:t>
            </w:r>
          </w:p>
        </w:tc>
        <w:tc>
          <w:tcPr>
            <w:tcW w:w="1112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DD45FA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22" w:type="pct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D26601" w14:textId="77777777" w:rsidR="008C7FFE" w:rsidRPr="00A658F4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393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Status</w:t>
            </w:r>
          </w:p>
        </w:tc>
        <w:tc>
          <w:tcPr>
            <w:tcW w:w="1057" w:type="pct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EA01A90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31035C2E" w14:textId="77777777" w:rsidTr="00F71043">
        <w:trPr>
          <w:trHeight w:val="350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A57BD" w14:textId="77777777" w:rsidR="008C7FFE" w:rsidRPr="00A658F4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Rated Capacity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4B3F1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22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80CED" w14:textId="77777777" w:rsidR="008C7FFE" w:rsidRPr="00A658F4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Model type</w:t>
            </w:r>
          </w:p>
        </w:tc>
        <w:tc>
          <w:tcPr>
            <w:tcW w:w="1057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4BAE9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7399F2C3" w14:textId="77777777" w:rsidTr="00F71043">
        <w:trPr>
          <w:trHeight w:val="350"/>
        </w:trPr>
        <w:tc>
          <w:tcPr>
            <w:tcW w:w="1709" w:type="pct"/>
            <w:gridSpan w:val="2"/>
            <w:tcBorders>
              <w:top w:val="single" w:sz="4" w:space="0" w:color="auto"/>
            </w:tcBorders>
            <w:vAlign w:val="center"/>
          </w:tcPr>
          <w:p w14:paraId="68F41AE3" w14:textId="77777777" w:rsidR="008C7FFE" w:rsidRPr="00A658F4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Transformation Voltage (kV)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</w:tcBorders>
            <w:vAlign w:val="center"/>
          </w:tcPr>
          <w:p w14:paraId="77B86FEC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22" w:type="pct"/>
            <w:gridSpan w:val="7"/>
            <w:tcBorders>
              <w:top w:val="single" w:sz="4" w:space="0" w:color="auto"/>
            </w:tcBorders>
            <w:vAlign w:val="center"/>
          </w:tcPr>
          <w:p w14:paraId="79AA9B6E" w14:textId="77777777" w:rsidR="008C7FFE" w:rsidRPr="00A658F4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Serial Number</w:t>
            </w:r>
          </w:p>
        </w:tc>
        <w:tc>
          <w:tcPr>
            <w:tcW w:w="1057" w:type="pct"/>
            <w:gridSpan w:val="6"/>
            <w:tcBorders>
              <w:top w:val="single" w:sz="4" w:space="0" w:color="auto"/>
            </w:tcBorders>
            <w:vAlign w:val="center"/>
          </w:tcPr>
          <w:p w14:paraId="2119BDFA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003D315F" w14:textId="77777777" w:rsidTr="00F71043">
        <w:trPr>
          <w:trHeight w:val="350"/>
        </w:trPr>
        <w:tc>
          <w:tcPr>
            <w:tcW w:w="1709" w:type="pct"/>
            <w:gridSpan w:val="2"/>
            <w:vAlign w:val="center"/>
          </w:tcPr>
          <w:p w14:paraId="740325F6" w14:textId="77777777" w:rsidR="008C7FFE" w:rsidRPr="00A658F4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Vector Group</w:t>
            </w:r>
          </w:p>
        </w:tc>
        <w:tc>
          <w:tcPr>
            <w:tcW w:w="1112" w:type="pct"/>
            <w:gridSpan w:val="2"/>
            <w:vAlign w:val="center"/>
          </w:tcPr>
          <w:p w14:paraId="37D449C6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22" w:type="pct"/>
            <w:gridSpan w:val="7"/>
            <w:vAlign w:val="center"/>
          </w:tcPr>
          <w:p w14:paraId="661F1110" w14:textId="77777777" w:rsidR="008C7FFE" w:rsidRPr="00A658F4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Rated Frequency</w:t>
            </w:r>
          </w:p>
        </w:tc>
        <w:tc>
          <w:tcPr>
            <w:tcW w:w="1057" w:type="pct"/>
            <w:gridSpan w:val="6"/>
            <w:vAlign w:val="center"/>
          </w:tcPr>
          <w:p w14:paraId="50DE6E60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1443031E" w14:textId="77777777" w:rsidTr="00F71043">
        <w:trPr>
          <w:trHeight w:val="350"/>
        </w:trPr>
        <w:tc>
          <w:tcPr>
            <w:tcW w:w="1709" w:type="pct"/>
            <w:gridSpan w:val="2"/>
            <w:vAlign w:val="center"/>
          </w:tcPr>
          <w:p w14:paraId="469BAA7B" w14:textId="77777777" w:rsidR="008C7FFE" w:rsidRPr="00A658F4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No. of Taps</w:t>
            </w:r>
          </w:p>
        </w:tc>
        <w:tc>
          <w:tcPr>
            <w:tcW w:w="1112" w:type="pct"/>
            <w:gridSpan w:val="2"/>
            <w:vAlign w:val="center"/>
          </w:tcPr>
          <w:p w14:paraId="5CE80787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22" w:type="pct"/>
            <w:gridSpan w:val="7"/>
            <w:vAlign w:val="center"/>
          </w:tcPr>
          <w:p w14:paraId="4C759BE9" w14:textId="77777777" w:rsidR="008C7FFE" w:rsidRPr="00A658F4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Power Factor</w:t>
            </w:r>
          </w:p>
        </w:tc>
        <w:tc>
          <w:tcPr>
            <w:tcW w:w="1057" w:type="pct"/>
            <w:gridSpan w:val="6"/>
            <w:vAlign w:val="center"/>
          </w:tcPr>
          <w:p w14:paraId="56EB19A0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04AE3C06" w14:textId="77777777" w:rsidTr="00F71043">
        <w:trPr>
          <w:trHeight w:val="350"/>
        </w:trPr>
        <w:tc>
          <w:tcPr>
            <w:tcW w:w="1709" w:type="pct"/>
            <w:gridSpan w:val="2"/>
            <w:vAlign w:val="center"/>
          </w:tcPr>
          <w:p w14:paraId="69DB5044" w14:textId="77777777" w:rsidR="008C7FFE" w:rsidRPr="00A658F4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% Adjust per Tap</w:t>
            </w:r>
          </w:p>
        </w:tc>
        <w:tc>
          <w:tcPr>
            <w:tcW w:w="1112" w:type="pct"/>
            <w:gridSpan w:val="2"/>
            <w:vAlign w:val="center"/>
          </w:tcPr>
          <w:p w14:paraId="1DA32DA7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22" w:type="pct"/>
            <w:gridSpan w:val="7"/>
            <w:vAlign w:val="center"/>
          </w:tcPr>
          <w:p w14:paraId="181B1731" w14:textId="77777777" w:rsidR="008C7FFE" w:rsidRPr="00A658F4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Voltage Ratio</w:t>
            </w:r>
          </w:p>
        </w:tc>
        <w:tc>
          <w:tcPr>
            <w:tcW w:w="1057" w:type="pct"/>
            <w:gridSpan w:val="6"/>
            <w:vAlign w:val="center"/>
          </w:tcPr>
          <w:p w14:paraId="62557D21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03DFA44B" w14:textId="77777777" w:rsidTr="00F71043">
        <w:trPr>
          <w:trHeight w:val="350"/>
        </w:trPr>
        <w:tc>
          <w:tcPr>
            <w:tcW w:w="1709" w:type="pct"/>
            <w:gridSpan w:val="2"/>
            <w:vAlign w:val="center"/>
          </w:tcPr>
          <w:p w14:paraId="2B416E46" w14:textId="77777777" w:rsidR="008C7FFE" w:rsidRPr="00A658F4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% Impedance at Rated load &amp; Voltage</w:t>
            </w:r>
          </w:p>
        </w:tc>
        <w:tc>
          <w:tcPr>
            <w:tcW w:w="1112" w:type="pct"/>
            <w:gridSpan w:val="2"/>
            <w:vAlign w:val="center"/>
          </w:tcPr>
          <w:p w14:paraId="083040D6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22" w:type="pct"/>
            <w:gridSpan w:val="7"/>
            <w:vAlign w:val="center"/>
          </w:tcPr>
          <w:p w14:paraId="3E33F735" w14:textId="77777777" w:rsidR="008C7FFE" w:rsidRPr="00A658F4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Configuration (e.g. 3 Phase or Three Single Phase)</w:t>
            </w:r>
          </w:p>
        </w:tc>
        <w:tc>
          <w:tcPr>
            <w:tcW w:w="1057" w:type="pct"/>
            <w:gridSpan w:val="6"/>
            <w:vAlign w:val="center"/>
          </w:tcPr>
          <w:p w14:paraId="6A9F7F32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415DA960" w14:textId="77777777" w:rsidTr="00F71043">
        <w:trPr>
          <w:trHeight w:val="350"/>
        </w:trPr>
        <w:tc>
          <w:tcPr>
            <w:tcW w:w="1709" w:type="pct"/>
            <w:gridSpan w:val="2"/>
            <w:vAlign w:val="center"/>
          </w:tcPr>
          <w:p w14:paraId="35AE7FC7" w14:textId="77777777" w:rsidR="008C7FFE" w:rsidRPr="00A658F4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Manufacturer</w:t>
            </w:r>
          </w:p>
        </w:tc>
        <w:tc>
          <w:tcPr>
            <w:tcW w:w="1112" w:type="pct"/>
            <w:gridSpan w:val="2"/>
            <w:vAlign w:val="center"/>
          </w:tcPr>
          <w:p w14:paraId="0268C76B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22" w:type="pct"/>
            <w:gridSpan w:val="7"/>
            <w:vAlign w:val="center"/>
          </w:tcPr>
          <w:p w14:paraId="08B70A59" w14:textId="77777777" w:rsidR="008C7FFE" w:rsidRPr="00A658F4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Temperature Rise (ᵒC)</w:t>
            </w:r>
          </w:p>
        </w:tc>
        <w:tc>
          <w:tcPr>
            <w:tcW w:w="1057" w:type="pct"/>
            <w:gridSpan w:val="6"/>
            <w:vAlign w:val="center"/>
          </w:tcPr>
          <w:p w14:paraId="7114ADD5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8C7FFE" w:rsidRPr="00A658F4" w14:paraId="48861585" w14:textId="77777777" w:rsidTr="00F71043">
        <w:trPr>
          <w:trHeight w:val="350"/>
        </w:trPr>
        <w:tc>
          <w:tcPr>
            <w:tcW w:w="1709" w:type="pct"/>
            <w:gridSpan w:val="2"/>
            <w:vAlign w:val="center"/>
          </w:tcPr>
          <w:p w14:paraId="41378CE2" w14:textId="77777777" w:rsidR="008C7FFE" w:rsidRPr="00A658F4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Year of commissioning</w:t>
            </w:r>
          </w:p>
        </w:tc>
        <w:tc>
          <w:tcPr>
            <w:tcW w:w="1112" w:type="pct"/>
            <w:gridSpan w:val="2"/>
            <w:vAlign w:val="center"/>
          </w:tcPr>
          <w:p w14:paraId="0B249F1C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22" w:type="pct"/>
            <w:gridSpan w:val="7"/>
            <w:vAlign w:val="center"/>
          </w:tcPr>
          <w:p w14:paraId="16F8A2F5" w14:textId="77777777" w:rsidR="008C7FFE" w:rsidRPr="00A658F4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Connection for each winding H,X,Y (e.g. Wye, Delta, Zigzag)</w:t>
            </w:r>
          </w:p>
        </w:tc>
        <w:tc>
          <w:tcPr>
            <w:tcW w:w="1057" w:type="pct"/>
            <w:gridSpan w:val="6"/>
            <w:vAlign w:val="center"/>
          </w:tcPr>
          <w:p w14:paraId="5B9043CE" w14:textId="77777777" w:rsidR="008C7FFE" w:rsidRPr="00A658F4" w:rsidRDefault="008C7FFE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42F5BEF3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 w:val="restart"/>
          </w:tcPr>
          <w:p w14:paraId="5AF4676E" w14:textId="77777777" w:rsidR="00F71043" w:rsidRPr="00A658F4" w:rsidRDefault="00F71043" w:rsidP="008C7FFE">
            <w:pPr>
              <w:pStyle w:val="ListParagraph"/>
              <w:numPr>
                <w:ilvl w:val="0"/>
                <w:numId w:val="20"/>
              </w:numPr>
              <w:spacing w:before="120" w:after="0" w:line="220" w:lineRule="exact"/>
              <w:ind w:left="306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lastRenderedPageBreak/>
              <w:t>Positive Sequence Impedance</w:t>
            </w:r>
          </w:p>
          <w:p w14:paraId="6D30D82D" w14:textId="77777777" w:rsidR="00F71043" w:rsidRPr="00A658F4" w:rsidRDefault="00F71043" w:rsidP="00F71043">
            <w:pPr>
              <w:spacing w:before="120" w:after="0" w:line="220" w:lineRule="exact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9" w:type="pct"/>
            <w:vMerge w:val="restart"/>
            <w:vAlign w:val="center"/>
          </w:tcPr>
          <w:p w14:paraId="05E221CC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(See IEEE C57.12.90 for measurement techniques)</w:t>
            </w:r>
          </w:p>
        </w:tc>
        <w:tc>
          <w:tcPr>
            <w:tcW w:w="839" w:type="pct"/>
            <w:vAlign w:val="center"/>
          </w:tcPr>
          <w:p w14:paraId="4F3754DE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 xml:space="preserve">Positive Sequence </w:t>
            </w:r>
          </w:p>
          <w:p w14:paraId="18BFA69C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Impedance (%)</w:t>
            </w:r>
          </w:p>
        </w:tc>
        <w:tc>
          <w:tcPr>
            <w:tcW w:w="818" w:type="pct"/>
            <w:gridSpan w:val="4"/>
            <w:vAlign w:val="center"/>
          </w:tcPr>
          <w:p w14:paraId="07494B33" w14:textId="77777777" w:rsidR="00F71043" w:rsidRPr="00A658F4" w:rsidRDefault="00F71043" w:rsidP="00F71043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HX</w:t>
            </w:r>
          </w:p>
        </w:tc>
        <w:tc>
          <w:tcPr>
            <w:tcW w:w="847" w:type="pct"/>
            <w:gridSpan w:val="7"/>
            <w:vAlign w:val="center"/>
          </w:tcPr>
          <w:p w14:paraId="21D6870C" w14:textId="77777777" w:rsidR="00F71043" w:rsidRPr="00A658F4" w:rsidRDefault="00F71043" w:rsidP="00F71043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HY</w:t>
            </w:r>
          </w:p>
        </w:tc>
        <w:tc>
          <w:tcPr>
            <w:tcW w:w="787" w:type="pct"/>
            <w:gridSpan w:val="3"/>
            <w:vAlign w:val="center"/>
          </w:tcPr>
          <w:p w14:paraId="3E078E95" w14:textId="77777777" w:rsidR="00F71043" w:rsidRPr="00A658F4" w:rsidRDefault="00F71043" w:rsidP="00F71043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XY</w:t>
            </w:r>
          </w:p>
        </w:tc>
      </w:tr>
      <w:tr w:rsidR="00F71043" w:rsidRPr="00A658F4" w14:paraId="079BC0EC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68AB3B6E" w14:textId="77777777" w:rsidR="00F71043" w:rsidRPr="00A658F4" w:rsidRDefault="00F71043" w:rsidP="00F71043">
            <w:pPr>
              <w:spacing w:before="120" w:after="0" w:line="220" w:lineRule="exact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9" w:type="pct"/>
            <w:vMerge/>
            <w:vAlign w:val="center"/>
          </w:tcPr>
          <w:p w14:paraId="0C13CBEC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6E82D1DB" w14:textId="77777777" w:rsidR="00F71043" w:rsidRPr="00A658F4" w:rsidRDefault="00F71043" w:rsidP="00F71043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</w:t>
            </w:r>
          </w:p>
        </w:tc>
        <w:tc>
          <w:tcPr>
            <w:tcW w:w="818" w:type="pct"/>
            <w:gridSpan w:val="4"/>
            <w:vAlign w:val="center"/>
          </w:tcPr>
          <w:p w14:paraId="1E76611E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47" w:type="pct"/>
            <w:gridSpan w:val="7"/>
            <w:vAlign w:val="center"/>
          </w:tcPr>
          <w:p w14:paraId="3E7886E7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87" w:type="pct"/>
            <w:gridSpan w:val="3"/>
            <w:vAlign w:val="center"/>
          </w:tcPr>
          <w:p w14:paraId="30DC1EF1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07165A35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7D44C824" w14:textId="77777777" w:rsidR="00F71043" w:rsidRPr="00A658F4" w:rsidRDefault="00F71043" w:rsidP="00F71043">
            <w:pPr>
              <w:spacing w:before="120" w:after="0" w:line="220" w:lineRule="exact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9" w:type="pct"/>
            <w:vMerge/>
            <w:vAlign w:val="center"/>
          </w:tcPr>
          <w:p w14:paraId="52BF05F0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0553A195" w14:textId="77777777" w:rsidR="00F71043" w:rsidRPr="00A658F4" w:rsidRDefault="00F71043" w:rsidP="00F71043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X</w:t>
            </w:r>
          </w:p>
        </w:tc>
        <w:tc>
          <w:tcPr>
            <w:tcW w:w="818" w:type="pct"/>
            <w:gridSpan w:val="4"/>
            <w:vAlign w:val="center"/>
          </w:tcPr>
          <w:p w14:paraId="135FFC99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47" w:type="pct"/>
            <w:gridSpan w:val="7"/>
            <w:vAlign w:val="center"/>
          </w:tcPr>
          <w:p w14:paraId="646A3B11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87" w:type="pct"/>
            <w:gridSpan w:val="3"/>
            <w:vAlign w:val="center"/>
          </w:tcPr>
          <w:p w14:paraId="5A68F1F0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5BCE0A07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7F8F6ACF" w14:textId="77777777" w:rsidR="00F71043" w:rsidRPr="00A658F4" w:rsidRDefault="00F71043" w:rsidP="00F71043">
            <w:pPr>
              <w:spacing w:before="120" w:after="0" w:line="220" w:lineRule="exact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9" w:type="pct"/>
            <w:vMerge/>
            <w:vAlign w:val="center"/>
          </w:tcPr>
          <w:p w14:paraId="3C0172F2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1EA38F8C" w14:textId="77777777" w:rsidR="00F71043" w:rsidRPr="00A658F4" w:rsidRDefault="00F71043" w:rsidP="00F71043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Base MVA</w:t>
            </w:r>
          </w:p>
        </w:tc>
        <w:tc>
          <w:tcPr>
            <w:tcW w:w="818" w:type="pct"/>
            <w:gridSpan w:val="4"/>
            <w:vAlign w:val="center"/>
          </w:tcPr>
          <w:p w14:paraId="78813F74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47" w:type="pct"/>
            <w:gridSpan w:val="7"/>
            <w:vAlign w:val="center"/>
          </w:tcPr>
          <w:p w14:paraId="116C48A5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87" w:type="pct"/>
            <w:gridSpan w:val="3"/>
            <w:vAlign w:val="center"/>
          </w:tcPr>
          <w:p w14:paraId="022B8D07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29140167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 w:val="restart"/>
          </w:tcPr>
          <w:p w14:paraId="0A638923" w14:textId="77777777" w:rsidR="00F71043" w:rsidRPr="00A658F4" w:rsidRDefault="00F71043" w:rsidP="008C7FFE">
            <w:pPr>
              <w:pStyle w:val="ListParagraph"/>
              <w:numPr>
                <w:ilvl w:val="0"/>
                <w:numId w:val="20"/>
              </w:numPr>
              <w:spacing w:before="120" w:after="0" w:line="220" w:lineRule="exact"/>
              <w:ind w:left="306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Zero Sequence Impedance (Data is required for transformers with 1 or 2 external neutrals)</w:t>
            </w:r>
          </w:p>
        </w:tc>
        <w:tc>
          <w:tcPr>
            <w:tcW w:w="799" w:type="pct"/>
            <w:vMerge w:val="restart"/>
            <w:vAlign w:val="center"/>
          </w:tcPr>
          <w:p w14:paraId="2790BEFC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H winding energized</w:t>
            </w:r>
          </w:p>
          <w:p w14:paraId="76FB9705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all others open</w:t>
            </w:r>
          </w:p>
        </w:tc>
        <w:tc>
          <w:tcPr>
            <w:tcW w:w="839" w:type="pct"/>
            <w:vAlign w:val="center"/>
          </w:tcPr>
          <w:p w14:paraId="2CDD93FA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 xml:space="preserve">Closed Tertiary </w:t>
            </w:r>
          </w:p>
        </w:tc>
        <w:tc>
          <w:tcPr>
            <w:tcW w:w="581" w:type="pct"/>
            <w:gridSpan w:val="3"/>
            <w:vAlign w:val="center"/>
          </w:tcPr>
          <w:p w14:paraId="4B82ACB8" w14:textId="77777777" w:rsidR="00F71043" w:rsidRPr="00A658F4" w:rsidRDefault="00F71043" w:rsidP="00F71043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H</w:t>
            </w:r>
          </w:p>
        </w:tc>
        <w:tc>
          <w:tcPr>
            <w:tcW w:w="627" w:type="pct"/>
            <w:gridSpan w:val="3"/>
            <w:vAlign w:val="center"/>
          </w:tcPr>
          <w:p w14:paraId="59FC1C5F" w14:textId="77777777" w:rsidR="00F71043" w:rsidRPr="00A658F4" w:rsidRDefault="00F71043" w:rsidP="00F71043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X</w:t>
            </w:r>
          </w:p>
        </w:tc>
        <w:tc>
          <w:tcPr>
            <w:tcW w:w="604" w:type="pct"/>
            <w:gridSpan w:val="6"/>
            <w:vAlign w:val="center"/>
          </w:tcPr>
          <w:p w14:paraId="37D94AAB" w14:textId="77777777" w:rsidR="00F71043" w:rsidRPr="00A658F4" w:rsidRDefault="00F71043" w:rsidP="00F71043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HX</w:t>
            </w:r>
          </w:p>
        </w:tc>
        <w:tc>
          <w:tcPr>
            <w:tcW w:w="640" w:type="pct"/>
            <w:gridSpan w:val="2"/>
            <w:vAlign w:val="center"/>
          </w:tcPr>
          <w:p w14:paraId="26125A04" w14:textId="77777777" w:rsidR="00F71043" w:rsidRPr="00A658F4" w:rsidRDefault="00F71043" w:rsidP="00F71043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XH</w:t>
            </w:r>
          </w:p>
        </w:tc>
      </w:tr>
      <w:tr w:rsidR="00F71043" w:rsidRPr="00A658F4" w14:paraId="598C279C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7F869DDD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9" w:type="pct"/>
            <w:vMerge/>
            <w:vAlign w:val="center"/>
          </w:tcPr>
          <w:p w14:paraId="6A631221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75BB7D16" w14:textId="77777777" w:rsidR="00F71043" w:rsidRPr="00A658F4" w:rsidRDefault="00F71043" w:rsidP="00F71043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</w:t>
            </w:r>
          </w:p>
        </w:tc>
        <w:tc>
          <w:tcPr>
            <w:tcW w:w="581" w:type="pct"/>
            <w:gridSpan w:val="3"/>
            <w:vAlign w:val="center"/>
          </w:tcPr>
          <w:p w14:paraId="34BAB3EC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10135610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04" w:type="pct"/>
            <w:gridSpan w:val="6"/>
            <w:vAlign w:val="center"/>
          </w:tcPr>
          <w:p w14:paraId="50D96D77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40" w:type="pct"/>
            <w:gridSpan w:val="2"/>
            <w:vAlign w:val="center"/>
          </w:tcPr>
          <w:p w14:paraId="40495D46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626DC5A9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70D87C10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9" w:type="pct"/>
            <w:vMerge/>
            <w:vAlign w:val="center"/>
          </w:tcPr>
          <w:p w14:paraId="3C1C5D56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273578E5" w14:textId="77777777" w:rsidR="00F71043" w:rsidRPr="00A658F4" w:rsidRDefault="00F71043" w:rsidP="00F71043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X</w:t>
            </w:r>
          </w:p>
        </w:tc>
        <w:tc>
          <w:tcPr>
            <w:tcW w:w="581" w:type="pct"/>
            <w:gridSpan w:val="3"/>
            <w:vAlign w:val="center"/>
          </w:tcPr>
          <w:p w14:paraId="496BBC10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628527E6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04" w:type="pct"/>
            <w:gridSpan w:val="6"/>
            <w:vAlign w:val="center"/>
          </w:tcPr>
          <w:p w14:paraId="295882EA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40" w:type="pct"/>
            <w:gridSpan w:val="2"/>
            <w:vAlign w:val="center"/>
          </w:tcPr>
          <w:p w14:paraId="43A3151D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5A198026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2844D337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9" w:type="pct"/>
            <w:vMerge/>
            <w:vAlign w:val="center"/>
          </w:tcPr>
          <w:p w14:paraId="7367B141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6C08075E" w14:textId="77777777" w:rsidR="00F71043" w:rsidRPr="00A658F4" w:rsidRDefault="00F71043" w:rsidP="00F71043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Base MVA</w:t>
            </w:r>
          </w:p>
        </w:tc>
        <w:tc>
          <w:tcPr>
            <w:tcW w:w="581" w:type="pct"/>
            <w:gridSpan w:val="3"/>
            <w:vAlign w:val="center"/>
          </w:tcPr>
          <w:p w14:paraId="0B0F8BA0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2A8B4173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04" w:type="pct"/>
            <w:gridSpan w:val="6"/>
            <w:vAlign w:val="center"/>
          </w:tcPr>
          <w:p w14:paraId="3B5A965E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40" w:type="pct"/>
            <w:gridSpan w:val="2"/>
            <w:vAlign w:val="center"/>
          </w:tcPr>
          <w:p w14:paraId="1D4779D4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7A8E788F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1F560C3F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9" w:type="pct"/>
            <w:vMerge w:val="restart"/>
            <w:vAlign w:val="center"/>
          </w:tcPr>
          <w:p w14:paraId="43208994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H winding energized</w:t>
            </w:r>
          </w:p>
          <w:p w14:paraId="524AD18D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X winding shorted</w:t>
            </w:r>
          </w:p>
        </w:tc>
        <w:tc>
          <w:tcPr>
            <w:tcW w:w="839" w:type="pct"/>
            <w:vAlign w:val="center"/>
          </w:tcPr>
          <w:p w14:paraId="1B55DF73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 xml:space="preserve">Open Tertiary </w:t>
            </w:r>
          </w:p>
        </w:tc>
        <w:tc>
          <w:tcPr>
            <w:tcW w:w="581" w:type="pct"/>
            <w:gridSpan w:val="3"/>
            <w:vAlign w:val="center"/>
          </w:tcPr>
          <w:p w14:paraId="4869EE5B" w14:textId="77777777" w:rsidR="00F71043" w:rsidRPr="00A658F4" w:rsidRDefault="00F71043" w:rsidP="00F71043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H</w:t>
            </w:r>
          </w:p>
        </w:tc>
        <w:tc>
          <w:tcPr>
            <w:tcW w:w="627" w:type="pct"/>
            <w:gridSpan w:val="3"/>
            <w:vAlign w:val="center"/>
          </w:tcPr>
          <w:p w14:paraId="11947454" w14:textId="77777777" w:rsidR="00F71043" w:rsidRPr="00A658F4" w:rsidRDefault="00F71043" w:rsidP="00F71043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X</w:t>
            </w:r>
          </w:p>
        </w:tc>
        <w:tc>
          <w:tcPr>
            <w:tcW w:w="604" w:type="pct"/>
            <w:gridSpan w:val="6"/>
            <w:vAlign w:val="center"/>
          </w:tcPr>
          <w:p w14:paraId="073F7D95" w14:textId="77777777" w:rsidR="00F71043" w:rsidRPr="00A658F4" w:rsidRDefault="00F71043" w:rsidP="00F71043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HX</w:t>
            </w:r>
          </w:p>
        </w:tc>
        <w:tc>
          <w:tcPr>
            <w:tcW w:w="640" w:type="pct"/>
            <w:gridSpan w:val="2"/>
            <w:vAlign w:val="center"/>
          </w:tcPr>
          <w:p w14:paraId="29C1600C" w14:textId="77777777" w:rsidR="00F71043" w:rsidRPr="00A658F4" w:rsidRDefault="00F71043" w:rsidP="00F71043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XH</w:t>
            </w:r>
          </w:p>
        </w:tc>
      </w:tr>
      <w:tr w:rsidR="00F71043" w:rsidRPr="00A658F4" w14:paraId="08848B49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46B3FBBD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9" w:type="pct"/>
            <w:vMerge/>
            <w:vAlign w:val="center"/>
          </w:tcPr>
          <w:p w14:paraId="01CD49D2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3B95ADB1" w14:textId="77777777" w:rsidR="00F71043" w:rsidRPr="00A658F4" w:rsidRDefault="00F71043" w:rsidP="00F71043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R</w:t>
            </w:r>
          </w:p>
        </w:tc>
        <w:tc>
          <w:tcPr>
            <w:tcW w:w="581" w:type="pct"/>
            <w:gridSpan w:val="3"/>
            <w:vAlign w:val="center"/>
          </w:tcPr>
          <w:p w14:paraId="7835462D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08D9D8E4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04" w:type="pct"/>
            <w:gridSpan w:val="6"/>
            <w:vAlign w:val="center"/>
          </w:tcPr>
          <w:p w14:paraId="28626B6F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40" w:type="pct"/>
            <w:gridSpan w:val="2"/>
            <w:vAlign w:val="center"/>
          </w:tcPr>
          <w:p w14:paraId="62C05B89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75E15527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5FE0344D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9" w:type="pct"/>
            <w:vMerge/>
            <w:vAlign w:val="center"/>
          </w:tcPr>
          <w:p w14:paraId="3743646F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2F70D6D5" w14:textId="77777777" w:rsidR="00F71043" w:rsidRPr="00A658F4" w:rsidRDefault="00F71043" w:rsidP="00F71043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X</w:t>
            </w:r>
          </w:p>
        </w:tc>
        <w:tc>
          <w:tcPr>
            <w:tcW w:w="581" w:type="pct"/>
            <w:gridSpan w:val="3"/>
            <w:vAlign w:val="center"/>
          </w:tcPr>
          <w:p w14:paraId="16EE816C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175A06D5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04" w:type="pct"/>
            <w:gridSpan w:val="6"/>
            <w:vAlign w:val="center"/>
          </w:tcPr>
          <w:p w14:paraId="73C4C68F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40" w:type="pct"/>
            <w:gridSpan w:val="2"/>
            <w:vAlign w:val="center"/>
          </w:tcPr>
          <w:p w14:paraId="5F024A18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718F4A22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608CC296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9" w:type="pct"/>
            <w:vMerge/>
            <w:vAlign w:val="center"/>
          </w:tcPr>
          <w:p w14:paraId="1311D36E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2DE8DBC2" w14:textId="77777777" w:rsidR="00F71043" w:rsidRPr="00A658F4" w:rsidRDefault="00F71043" w:rsidP="00F71043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Base MVA</w:t>
            </w:r>
          </w:p>
        </w:tc>
        <w:tc>
          <w:tcPr>
            <w:tcW w:w="581" w:type="pct"/>
            <w:gridSpan w:val="3"/>
            <w:vAlign w:val="center"/>
          </w:tcPr>
          <w:p w14:paraId="59436F2D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264E2B56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04" w:type="pct"/>
            <w:gridSpan w:val="6"/>
            <w:vAlign w:val="center"/>
          </w:tcPr>
          <w:p w14:paraId="1FE1490D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40" w:type="pct"/>
            <w:gridSpan w:val="2"/>
            <w:vAlign w:val="center"/>
          </w:tcPr>
          <w:p w14:paraId="20BC4427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0FDCF398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211BDC83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638" w:type="pct"/>
            <w:gridSpan w:val="2"/>
            <w:vAlign w:val="center"/>
          </w:tcPr>
          <w:p w14:paraId="44E73F44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In-Service Off-Load Tap (kV)</w:t>
            </w:r>
          </w:p>
        </w:tc>
        <w:tc>
          <w:tcPr>
            <w:tcW w:w="2452" w:type="pct"/>
            <w:gridSpan w:val="14"/>
          </w:tcPr>
          <w:p w14:paraId="77624423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322E1F48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2A79D1E1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638" w:type="pct"/>
            <w:gridSpan w:val="2"/>
            <w:vAlign w:val="center"/>
          </w:tcPr>
          <w:p w14:paraId="1E757F67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Off –Load Taps (kV)</w:t>
            </w:r>
          </w:p>
        </w:tc>
        <w:tc>
          <w:tcPr>
            <w:tcW w:w="490" w:type="pct"/>
            <w:gridSpan w:val="2"/>
            <w:vAlign w:val="center"/>
          </w:tcPr>
          <w:p w14:paraId="2FEE4B4C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490" w:type="pct"/>
            <w:gridSpan w:val="3"/>
            <w:vAlign w:val="center"/>
          </w:tcPr>
          <w:p w14:paraId="63CB5EC6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490" w:type="pct"/>
            <w:gridSpan w:val="4"/>
            <w:vAlign w:val="center"/>
          </w:tcPr>
          <w:p w14:paraId="0BFFCCAA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490" w:type="pct"/>
            <w:gridSpan w:val="4"/>
            <w:vAlign w:val="center"/>
          </w:tcPr>
          <w:p w14:paraId="6F5B5D76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492" w:type="pct"/>
            <w:vAlign w:val="center"/>
          </w:tcPr>
          <w:p w14:paraId="534FA9B3" w14:textId="55837A0E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7D39FED9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2E72CC2C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638" w:type="pct"/>
            <w:gridSpan w:val="2"/>
            <w:vAlign w:val="center"/>
          </w:tcPr>
          <w:p w14:paraId="050F849C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On-Load Taps (kV) (Max Tap, Min Tap, Number of Steps)</w:t>
            </w:r>
          </w:p>
        </w:tc>
        <w:tc>
          <w:tcPr>
            <w:tcW w:w="818" w:type="pct"/>
            <w:gridSpan w:val="4"/>
          </w:tcPr>
          <w:p w14:paraId="2FCC2AD4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18" w:type="pct"/>
            <w:gridSpan w:val="6"/>
          </w:tcPr>
          <w:p w14:paraId="4693D47E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16" w:type="pct"/>
            <w:gridSpan w:val="4"/>
          </w:tcPr>
          <w:p w14:paraId="28310FDB" w14:textId="083336DB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F71043" w:rsidRPr="00A658F4" w14:paraId="6FB50820" w14:textId="77777777" w:rsidTr="00F7104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0" w:type="pct"/>
            <w:vMerge/>
          </w:tcPr>
          <w:p w14:paraId="34F2D72C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638" w:type="pct"/>
            <w:gridSpan w:val="2"/>
            <w:vAlign w:val="center"/>
          </w:tcPr>
          <w:p w14:paraId="63359510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Core and Excitation Losses (kW, kVAr)</w:t>
            </w:r>
          </w:p>
        </w:tc>
        <w:tc>
          <w:tcPr>
            <w:tcW w:w="1226" w:type="pct"/>
            <w:gridSpan w:val="7"/>
          </w:tcPr>
          <w:p w14:paraId="78AA07A5" w14:textId="77777777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226" w:type="pct"/>
            <w:gridSpan w:val="7"/>
          </w:tcPr>
          <w:p w14:paraId="4FB1B68C" w14:textId="65D35D2A" w:rsidR="00F71043" w:rsidRPr="00A658F4" w:rsidRDefault="00F71043" w:rsidP="00F71043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bookmarkEnd w:id="2"/>
    </w:tbl>
    <w:p w14:paraId="5B3A0CA7" w14:textId="06EC74AE" w:rsidR="008C7FFE" w:rsidRPr="00A658F4" w:rsidRDefault="008C7FFE" w:rsidP="00207201">
      <w:pPr>
        <w:spacing w:after="0"/>
        <w:rPr>
          <w:rFonts w:ascii="Helvetica" w:hAnsi="Helvetica" w:cs="Helvetica"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15"/>
        <w:gridCol w:w="1819"/>
      </w:tblGrid>
      <w:tr w:rsidR="00A7303B" w:rsidRPr="00A658F4" w14:paraId="6C095D6B" w14:textId="77777777" w:rsidTr="001D30D4">
        <w:trPr>
          <w:trHeight w:val="332"/>
        </w:trPr>
        <w:tc>
          <w:tcPr>
            <w:tcW w:w="5000" w:type="pct"/>
            <w:gridSpan w:val="2"/>
            <w:tcBorders>
              <w:top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583107E9" w14:textId="77777777" w:rsidR="00A7303B" w:rsidRPr="00A658F4" w:rsidRDefault="00A7303B" w:rsidP="001D30D4">
            <w:pPr>
              <w:spacing w:after="0"/>
              <w:rPr>
                <w:rFonts w:ascii="Helvetica" w:hAnsi="Helvetica" w:cs="Helvetica"/>
                <w:bCs/>
                <w:i/>
                <w:sz w:val="20"/>
              </w:rPr>
            </w:pPr>
            <w:r w:rsidRPr="00A658F4">
              <w:rPr>
                <w:rFonts w:ascii="Helvetica" w:hAnsi="Helvetica" w:cs="Helvetica"/>
                <w:b/>
                <w:iCs/>
                <w:sz w:val="22"/>
              </w:rPr>
              <w:t>CHARACTERISTIC DATA</w:t>
            </w:r>
          </w:p>
        </w:tc>
      </w:tr>
      <w:tr w:rsidR="00A7303B" w:rsidRPr="00A658F4" w14:paraId="711AEEBC" w14:textId="77777777" w:rsidTr="001D30D4">
        <w:trPr>
          <w:trHeight w:val="332"/>
        </w:trPr>
        <w:tc>
          <w:tcPr>
            <w:tcW w:w="3993" w:type="pct"/>
            <w:tcBorders>
              <w:top w:val="single" w:sz="12" w:space="0" w:color="000000"/>
            </w:tcBorders>
            <w:vAlign w:val="center"/>
          </w:tcPr>
          <w:p w14:paraId="3E51C1AA" w14:textId="77777777" w:rsidR="00A7303B" w:rsidRPr="00A658F4" w:rsidRDefault="00A7303B" w:rsidP="001D30D4">
            <w:pPr>
              <w:spacing w:after="0"/>
              <w:rPr>
                <w:rFonts w:ascii="Helvetica" w:hAnsi="Helvetica" w:cs="Helvetica"/>
                <w:iCs/>
                <w:sz w:val="20"/>
              </w:rPr>
            </w:pPr>
            <w:r w:rsidRPr="00A658F4">
              <w:rPr>
                <w:rFonts w:ascii="Helvetica" w:hAnsi="Helvetica" w:cs="Helvetica"/>
                <w:iCs/>
                <w:sz w:val="20"/>
              </w:rPr>
              <w:t>1. Open circuit saturation curve</w:t>
            </w:r>
          </w:p>
        </w:tc>
        <w:tc>
          <w:tcPr>
            <w:tcW w:w="1007" w:type="pct"/>
            <w:tcBorders>
              <w:top w:val="single" w:sz="12" w:space="0" w:color="000000"/>
            </w:tcBorders>
            <w:vAlign w:val="center"/>
          </w:tcPr>
          <w:p w14:paraId="617F70E5" w14:textId="77777777" w:rsidR="00A7303B" w:rsidRPr="00A658F4" w:rsidRDefault="00A7303B" w:rsidP="001D30D4">
            <w:pPr>
              <w:spacing w:after="0"/>
              <w:jc w:val="center"/>
              <w:rPr>
                <w:rFonts w:ascii="Helvetica" w:hAnsi="Helvetica" w:cs="Helvetica"/>
                <w:bCs/>
                <w:i/>
                <w:sz w:val="20"/>
              </w:rPr>
            </w:pPr>
            <w:r w:rsidRPr="00A658F4">
              <w:rPr>
                <w:rFonts w:ascii="Helvetica" w:hAnsi="Helvetica" w:cs="Helvetica"/>
                <w:bCs/>
                <w:i/>
                <w:sz w:val="20"/>
              </w:rPr>
              <w:t>Attach File</w:t>
            </w:r>
          </w:p>
        </w:tc>
      </w:tr>
      <w:tr w:rsidR="00A7303B" w:rsidRPr="00A658F4" w14:paraId="51D307F4" w14:textId="77777777" w:rsidTr="001D30D4">
        <w:trPr>
          <w:trHeight w:val="350"/>
        </w:trPr>
        <w:tc>
          <w:tcPr>
            <w:tcW w:w="3993" w:type="pct"/>
            <w:vAlign w:val="center"/>
          </w:tcPr>
          <w:p w14:paraId="31459191" w14:textId="77777777" w:rsidR="00A7303B" w:rsidRPr="00A658F4" w:rsidRDefault="00A7303B" w:rsidP="001D30D4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2. Short circuit curve</w:t>
            </w:r>
          </w:p>
        </w:tc>
        <w:tc>
          <w:tcPr>
            <w:tcW w:w="1007" w:type="pct"/>
            <w:vAlign w:val="center"/>
          </w:tcPr>
          <w:p w14:paraId="54EE3779" w14:textId="77777777" w:rsidR="00A7303B" w:rsidRPr="00A658F4" w:rsidRDefault="00A7303B" w:rsidP="001D30D4">
            <w:pPr>
              <w:spacing w:after="0"/>
              <w:jc w:val="center"/>
              <w:rPr>
                <w:rFonts w:ascii="Helvetica" w:hAnsi="Helvetica" w:cs="Helvetica"/>
                <w:i/>
                <w:sz w:val="20"/>
              </w:rPr>
            </w:pPr>
            <w:r w:rsidRPr="00A658F4">
              <w:rPr>
                <w:rFonts w:ascii="Helvetica" w:hAnsi="Helvetica" w:cs="Helvetica"/>
                <w:i/>
                <w:sz w:val="20"/>
              </w:rPr>
              <w:t>Attach File</w:t>
            </w:r>
          </w:p>
        </w:tc>
      </w:tr>
      <w:tr w:rsidR="00A7303B" w:rsidRPr="00A658F4" w14:paraId="2D832C05" w14:textId="77777777" w:rsidTr="001D30D4">
        <w:trPr>
          <w:trHeight w:val="350"/>
        </w:trPr>
        <w:tc>
          <w:tcPr>
            <w:tcW w:w="3993" w:type="pct"/>
            <w:shd w:val="clear" w:color="auto" w:fill="auto"/>
            <w:vAlign w:val="center"/>
          </w:tcPr>
          <w:p w14:paraId="27E5042B" w14:textId="77777777" w:rsidR="00A7303B" w:rsidRPr="00A658F4" w:rsidRDefault="00A7303B" w:rsidP="001D30D4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3. V curves</w:t>
            </w:r>
          </w:p>
        </w:tc>
        <w:tc>
          <w:tcPr>
            <w:tcW w:w="1007" w:type="pct"/>
            <w:vAlign w:val="center"/>
          </w:tcPr>
          <w:p w14:paraId="17DDA803" w14:textId="77777777" w:rsidR="00A7303B" w:rsidRPr="00A658F4" w:rsidRDefault="00A7303B" w:rsidP="001D30D4">
            <w:pPr>
              <w:spacing w:after="0"/>
              <w:jc w:val="center"/>
              <w:rPr>
                <w:rFonts w:ascii="Helvetica" w:hAnsi="Helvetica" w:cs="Helvetica"/>
                <w:i/>
                <w:sz w:val="20"/>
              </w:rPr>
            </w:pPr>
            <w:r w:rsidRPr="00A658F4">
              <w:rPr>
                <w:rFonts w:ascii="Helvetica" w:hAnsi="Helvetica" w:cs="Helvetica"/>
                <w:i/>
                <w:sz w:val="20"/>
              </w:rPr>
              <w:t>Attach File</w:t>
            </w:r>
          </w:p>
        </w:tc>
      </w:tr>
      <w:tr w:rsidR="00A7303B" w:rsidRPr="00A658F4" w14:paraId="737EC589" w14:textId="77777777" w:rsidTr="001D30D4">
        <w:trPr>
          <w:trHeight w:val="350"/>
        </w:trPr>
        <w:tc>
          <w:tcPr>
            <w:tcW w:w="3993" w:type="pct"/>
            <w:shd w:val="clear" w:color="auto" w:fill="auto"/>
            <w:vAlign w:val="center"/>
          </w:tcPr>
          <w:p w14:paraId="1C3C86BF" w14:textId="77777777" w:rsidR="00A7303B" w:rsidRPr="00A658F4" w:rsidRDefault="00A7303B" w:rsidP="001D30D4">
            <w:pPr>
              <w:spacing w:after="0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bCs/>
                <w:sz w:val="20"/>
              </w:rPr>
              <w:t xml:space="preserve">4. </w:t>
            </w:r>
            <w:r w:rsidRPr="00A658F4">
              <w:rPr>
                <w:rFonts w:ascii="Helvetica" w:hAnsi="Helvetica" w:cs="Helvetica"/>
                <w:sz w:val="20"/>
              </w:rPr>
              <w:t xml:space="preserve">Reactive Power </w:t>
            </w:r>
            <w:r w:rsidRPr="00A658F4">
              <w:rPr>
                <w:rFonts w:ascii="Helvetica" w:hAnsi="Helvetica" w:cs="Helvetica"/>
                <w:bCs/>
                <w:sz w:val="20"/>
              </w:rPr>
              <w:t>Capability curve</w:t>
            </w:r>
          </w:p>
        </w:tc>
        <w:tc>
          <w:tcPr>
            <w:tcW w:w="1007" w:type="pct"/>
            <w:vAlign w:val="center"/>
          </w:tcPr>
          <w:p w14:paraId="590A1970" w14:textId="77777777" w:rsidR="00A7303B" w:rsidRPr="00A658F4" w:rsidRDefault="00A7303B" w:rsidP="001D30D4">
            <w:pPr>
              <w:spacing w:after="0"/>
              <w:jc w:val="center"/>
              <w:rPr>
                <w:rFonts w:ascii="Helvetica" w:hAnsi="Helvetica" w:cs="Helvetica"/>
                <w:i/>
                <w:sz w:val="20"/>
              </w:rPr>
            </w:pPr>
            <w:r w:rsidRPr="00A658F4">
              <w:rPr>
                <w:rFonts w:ascii="Helvetica" w:hAnsi="Helvetica" w:cs="Helvetica"/>
                <w:i/>
                <w:sz w:val="20"/>
              </w:rPr>
              <w:t>Attach File</w:t>
            </w:r>
          </w:p>
        </w:tc>
      </w:tr>
      <w:tr w:rsidR="00A7303B" w:rsidRPr="00A658F4" w14:paraId="180EBF07" w14:textId="77777777" w:rsidTr="001D30D4">
        <w:trPr>
          <w:trHeight w:val="350"/>
        </w:trPr>
        <w:tc>
          <w:tcPr>
            <w:tcW w:w="3993" w:type="pct"/>
            <w:shd w:val="clear" w:color="auto" w:fill="auto"/>
            <w:vAlign w:val="center"/>
          </w:tcPr>
          <w:p w14:paraId="616D0F87" w14:textId="77777777" w:rsidR="00A7303B" w:rsidRPr="00A658F4" w:rsidRDefault="00A7303B" w:rsidP="001D30D4">
            <w:pPr>
              <w:spacing w:after="0"/>
              <w:rPr>
                <w:rFonts w:ascii="Helvetica" w:hAnsi="Helvetica" w:cs="Helvetica"/>
                <w:bCs/>
                <w:sz w:val="20"/>
              </w:rPr>
            </w:pPr>
            <w:r w:rsidRPr="00A658F4">
              <w:rPr>
                <w:rFonts w:ascii="Helvetica" w:hAnsi="Helvetica" w:cs="Helvetica"/>
                <w:bCs/>
                <w:sz w:val="20"/>
              </w:rPr>
              <w:t>5. Ramping Capability Curve</w:t>
            </w:r>
          </w:p>
        </w:tc>
        <w:tc>
          <w:tcPr>
            <w:tcW w:w="1007" w:type="pct"/>
            <w:vAlign w:val="center"/>
          </w:tcPr>
          <w:p w14:paraId="2FF9AA80" w14:textId="77777777" w:rsidR="00A7303B" w:rsidRPr="00A658F4" w:rsidRDefault="00A7303B" w:rsidP="001D30D4">
            <w:pPr>
              <w:spacing w:after="0"/>
              <w:jc w:val="center"/>
              <w:rPr>
                <w:rFonts w:ascii="Helvetica" w:hAnsi="Helvetica" w:cs="Helvetica"/>
                <w:i/>
                <w:sz w:val="20"/>
              </w:rPr>
            </w:pPr>
            <w:r w:rsidRPr="00A658F4">
              <w:rPr>
                <w:rFonts w:ascii="Helvetica" w:hAnsi="Helvetica" w:cs="Helvetica"/>
                <w:i/>
                <w:sz w:val="20"/>
              </w:rPr>
              <w:t>Attach File</w:t>
            </w:r>
          </w:p>
        </w:tc>
      </w:tr>
      <w:tr w:rsidR="00A7303B" w:rsidRPr="00A658F4" w14:paraId="443CD8AF" w14:textId="77777777" w:rsidTr="001D30D4">
        <w:trPr>
          <w:trHeight w:val="350"/>
        </w:trPr>
        <w:tc>
          <w:tcPr>
            <w:tcW w:w="3993" w:type="pct"/>
            <w:tcBorders>
              <w:bottom w:val="single" w:sz="12" w:space="0" w:color="000000"/>
            </w:tcBorders>
            <w:vAlign w:val="center"/>
          </w:tcPr>
          <w:p w14:paraId="08C330CF" w14:textId="77777777" w:rsidR="00A7303B" w:rsidRPr="00A658F4" w:rsidRDefault="00A7303B" w:rsidP="001D30D4">
            <w:pPr>
              <w:spacing w:after="0"/>
              <w:rPr>
                <w:rFonts w:ascii="Helvetica" w:hAnsi="Helvetica" w:cs="Helvetica"/>
                <w:bCs/>
                <w:sz w:val="20"/>
              </w:rPr>
            </w:pPr>
            <w:r w:rsidRPr="00A658F4">
              <w:rPr>
                <w:rFonts w:ascii="Helvetica" w:hAnsi="Helvetica" w:cs="Helvetica"/>
                <w:bCs/>
                <w:sz w:val="20"/>
              </w:rPr>
              <w:t xml:space="preserve">6. Short Circuit and Open Circuit Characteristic Curve </w:t>
            </w:r>
          </w:p>
        </w:tc>
        <w:tc>
          <w:tcPr>
            <w:tcW w:w="1007" w:type="pct"/>
            <w:tcBorders>
              <w:bottom w:val="single" w:sz="12" w:space="0" w:color="000000"/>
            </w:tcBorders>
            <w:vAlign w:val="center"/>
          </w:tcPr>
          <w:p w14:paraId="433430B1" w14:textId="77777777" w:rsidR="00A7303B" w:rsidRPr="00A658F4" w:rsidRDefault="00A7303B" w:rsidP="001D30D4">
            <w:pPr>
              <w:spacing w:after="0"/>
              <w:jc w:val="center"/>
              <w:rPr>
                <w:rFonts w:ascii="Helvetica" w:hAnsi="Helvetica" w:cs="Helvetica"/>
                <w:i/>
                <w:sz w:val="20"/>
              </w:rPr>
            </w:pPr>
            <w:r w:rsidRPr="00A658F4">
              <w:rPr>
                <w:rFonts w:ascii="Helvetica" w:hAnsi="Helvetica" w:cs="Helvetica"/>
                <w:i/>
                <w:sz w:val="20"/>
              </w:rPr>
              <w:t>Attach File</w:t>
            </w:r>
          </w:p>
        </w:tc>
      </w:tr>
    </w:tbl>
    <w:p w14:paraId="33008D34" w14:textId="42C71F1A" w:rsidR="005630FD" w:rsidRDefault="005630FD" w:rsidP="00A7303B">
      <w:pPr>
        <w:rPr>
          <w:rFonts w:ascii="Helvetica" w:hAnsi="Helvetica" w:cs="Helvetica"/>
          <w:b/>
          <w:sz w:val="20"/>
        </w:rPr>
      </w:pPr>
    </w:p>
    <w:p w14:paraId="6C010AD3" w14:textId="02220638" w:rsidR="00F71043" w:rsidRDefault="00F71043" w:rsidP="00A7303B">
      <w:pPr>
        <w:rPr>
          <w:rFonts w:ascii="Helvetica" w:hAnsi="Helvetica" w:cs="Helvetica"/>
          <w:b/>
          <w:sz w:val="20"/>
        </w:rPr>
      </w:pPr>
    </w:p>
    <w:p w14:paraId="6E55533B" w14:textId="5A66E3D0" w:rsidR="00F71043" w:rsidRDefault="00F71043" w:rsidP="00A7303B">
      <w:pPr>
        <w:rPr>
          <w:rFonts w:ascii="Helvetica" w:hAnsi="Helvetica" w:cs="Helvetica"/>
          <w:b/>
          <w:sz w:val="20"/>
        </w:rPr>
      </w:pPr>
    </w:p>
    <w:p w14:paraId="383E8A30" w14:textId="77777777" w:rsidR="00F71043" w:rsidRPr="00A658F4" w:rsidRDefault="00F71043" w:rsidP="00A7303B">
      <w:pPr>
        <w:rPr>
          <w:rFonts w:ascii="Helvetica" w:hAnsi="Helvetica" w:cs="Helvetica"/>
          <w:b/>
          <w:sz w:val="20"/>
        </w:rPr>
      </w:pPr>
    </w:p>
    <w:tbl>
      <w:tblPr>
        <w:tblStyle w:val="TableGrid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0"/>
        <w:gridCol w:w="1832"/>
      </w:tblGrid>
      <w:tr w:rsidR="00A7303B" w:rsidRPr="00A658F4" w14:paraId="37DB8007" w14:textId="77777777" w:rsidTr="001D30D4">
        <w:trPr>
          <w:trHeight w:val="70"/>
        </w:trPr>
        <w:tc>
          <w:tcPr>
            <w:tcW w:w="907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975B4AC" w14:textId="77777777" w:rsidR="00A7303B" w:rsidRPr="00A658F4" w:rsidRDefault="00A7303B" w:rsidP="001D30D4">
            <w:pPr>
              <w:suppressAutoHyphens/>
              <w:rPr>
                <w:rFonts w:ascii="Helvetica" w:hAnsi="Helvetica" w:cs="Helvetica"/>
                <w:b/>
                <w:bCs/>
                <w:iCs/>
                <w:sz w:val="22"/>
              </w:rPr>
            </w:pPr>
            <w:r w:rsidRPr="00A658F4">
              <w:rPr>
                <w:rFonts w:ascii="Helvetica" w:hAnsi="Helvetica" w:cs="Helvetica"/>
                <w:b/>
                <w:bCs/>
                <w:iCs/>
                <w:sz w:val="22"/>
              </w:rPr>
              <w:lastRenderedPageBreak/>
              <w:t>PLANT FLEXIBILITY PERFORMANCE DATA</w:t>
            </w:r>
          </w:p>
          <w:p w14:paraId="63A1237E" w14:textId="77777777" w:rsidR="00A7303B" w:rsidRPr="00A658F4" w:rsidRDefault="00A7303B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A658F4">
              <w:rPr>
                <w:rFonts w:ascii="Helvetica" w:hAnsi="Helvetica" w:cs="Helvetica"/>
                <w:b/>
                <w:bCs/>
                <w:iCs/>
                <w:sz w:val="22"/>
              </w:rPr>
              <w:t>(FOR EACH GENERATING PLANTS)</w:t>
            </w:r>
          </w:p>
        </w:tc>
      </w:tr>
      <w:tr w:rsidR="00A7303B" w:rsidRPr="00A658F4" w14:paraId="00C434F7" w14:textId="77777777" w:rsidTr="001D30D4">
        <w:trPr>
          <w:trHeight w:val="340"/>
        </w:trPr>
        <w:tc>
          <w:tcPr>
            <w:tcW w:w="724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B4B8E" w14:textId="77777777" w:rsidR="00A7303B" w:rsidRPr="00A658F4" w:rsidRDefault="00A7303B" w:rsidP="006F00B3">
            <w:pPr>
              <w:pStyle w:val="ListParagraph"/>
              <w:numPr>
                <w:ilvl w:val="0"/>
                <w:numId w:val="10"/>
              </w:numPr>
              <w:suppressAutoHyphens/>
              <w:ind w:left="316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Rate of loading following weekend shutdown (Generating Unit and Generating Plant)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1E7D92" w14:textId="77777777" w:rsidR="00A7303B" w:rsidRPr="00A658F4" w:rsidRDefault="00A7303B" w:rsidP="001D30D4">
            <w:pPr>
              <w:jc w:val="both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A7303B" w:rsidRPr="00A658F4" w14:paraId="247430BA" w14:textId="77777777" w:rsidTr="001D30D4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0A2EE" w14:textId="77777777" w:rsidR="00A7303B" w:rsidRPr="00A658F4" w:rsidRDefault="00A7303B" w:rsidP="006F00B3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 xml:space="preserve">Rate of loading following an overnight shutdown (Generating Unit and Generating Plant)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EE7249C" w14:textId="77777777" w:rsidR="00A7303B" w:rsidRPr="00A658F4" w:rsidRDefault="00A7303B" w:rsidP="001D30D4">
            <w:pPr>
              <w:jc w:val="both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A7303B" w:rsidRPr="00A658F4" w14:paraId="26529721" w14:textId="77777777" w:rsidTr="001D30D4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E15AB" w14:textId="77777777" w:rsidR="00A7303B" w:rsidRPr="00A658F4" w:rsidRDefault="00A7303B" w:rsidP="006F00B3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Block Load following synchronization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81204E5" w14:textId="77777777" w:rsidR="00A7303B" w:rsidRPr="00A658F4" w:rsidRDefault="00A7303B" w:rsidP="001D30D4">
            <w:pPr>
              <w:jc w:val="both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A7303B" w:rsidRPr="00A658F4" w14:paraId="428A546B" w14:textId="77777777" w:rsidTr="001D30D4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C852F" w14:textId="77777777" w:rsidR="00A7303B" w:rsidRPr="00A658F4" w:rsidRDefault="00A7303B" w:rsidP="006F00B3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Rate of Load Reduction from normal rated MW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90E3EC1" w14:textId="77777777" w:rsidR="00A7303B" w:rsidRPr="00A658F4" w:rsidRDefault="00A7303B" w:rsidP="001D30D4">
            <w:pPr>
              <w:jc w:val="both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A7303B" w:rsidRPr="00A658F4" w14:paraId="2D02BE48" w14:textId="77777777" w:rsidTr="001D30D4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572B3" w14:textId="77777777" w:rsidR="00A7303B" w:rsidRPr="00A658F4" w:rsidRDefault="00A7303B" w:rsidP="006F00B3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Regulating range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A9E1119" w14:textId="77777777" w:rsidR="00A7303B" w:rsidRPr="00A658F4" w:rsidRDefault="00A7303B" w:rsidP="001D30D4">
            <w:pPr>
              <w:jc w:val="both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A7303B" w:rsidRPr="00A658F4" w14:paraId="42F78487" w14:textId="77777777" w:rsidTr="001D30D4">
        <w:trPr>
          <w:trHeight w:val="340"/>
        </w:trPr>
        <w:tc>
          <w:tcPr>
            <w:tcW w:w="72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D4A8D99" w14:textId="77777777" w:rsidR="00A7303B" w:rsidRPr="00A658F4" w:rsidRDefault="00A7303B" w:rsidP="006F00B3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Load rejection capability while still synchronized and able to supply Load.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bottom"/>
          </w:tcPr>
          <w:p w14:paraId="1026FE54" w14:textId="77777777" w:rsidR="00A7303B" w:rsidRPr="00A658F4" w:rsidRDefault="00A7303B" w:rsidP="001D30D4">
            <w:pPr>
              <w:jc w:val="both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</w:tbl>
    <w:p w14:paraId="2CA408BC" w14:textId="77777777" w:rsidR="00A7303B" w:rsidRPr="00A658F4" w:rsidRDefault="00A7303B" w:rsidP="00A7303B">
      <w:pPr>
        <w:spacing w:after="0"/>
        <w:rPr>
          <w:rFonts w:ascii="Helvetica" w:hAnsi="Helvetica" w:cs="Helvetica"/>
          <w:b/>
          <w:sz w:val="20"/>
        </w:rPr>
      </w:pPr>
    </w:p>
    <w:tbl>
      <w:tblPr>
        <w:tblStyle w:val="TableGrid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58"/>
        <w:gridCol w:w="2409"/>
      </w:tblGrid>
      <w:tr w:rsidR="00A7303B" w:rsidRPr="00A658F4" w14:paraId="2B3F8C8A" w14:textId="77777777" w:rsidTr="001D30D4">
        <w:trPr>
          <w:trHeight w:val="7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bottom"/>
          </w:tcPr>
          <w:p w14:paraId="2BEFD809" w14:textId="77777777" w:rsidR="00A7303B" w:rsidRPr="00A658F4" w:rsidRDefault="00A7303B" w:rsidP="001D30D4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 w:rsidRPr="00A658F4">
              <w:rPr>
                <w:rFonts w:ascii="Helvetica" w:hAnsi="Helvetica" w:cs="Helvetica"/>
                <w:b/>
                <w:color w:val="000000"/>
                <w:sz w:val="22"/>
                <w:szCs w:val="18"/>
              </w:rPr>
              <w:t>AUXILIARY DEMAND DATA</w:t>
            </w:r>
          </w:p>
        </w:tc>
      </w:tr>
      <w:tr w:rsidR="00A7303B" w:rsidRPr="00A658F4" w14:paraId="028DA06C" w14:textId="77777777" w:rsidTr="001D30D4">
        <w:trPr>
          <w:trHeight w:val="340"/>
        </w:trPr>
        <w:tc>
          <w:tcPr>
            <w:tcW w:w="6658" w:type="dxa"/>
            <w:vAlign w:val="bottom"/>
          </w:tcPr>
          <w:p w14:paraId="3FFF579C" w14:textId="77777777" w:rsidR="00A7303B" w:rsidRPr="00A658F4" w:rsidRDefault="00A7303B" w:rsidP="006F00B3">
            <w:pPr>
              <w:pStyle w:val="ListParagraph"/>
              <w:numPr>
                <w:ilvl w:val="0"/>
                <w:numId w:val="11"/>
              </w:numPr>
              <w:suppressAutoHyphens/>
              <w:ind w:left="306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Rated Normal unit-supplied auxiliary Load for each Generating Unit at rated MW output</w:t>
            </w:r>
          </w:p>
        </w:tc>
        <w:tc>
          <w:tcPr>
            <w:tcW w:w="2409" w:type="dxa"/>
            <w:vAlign w:val="bottom"/>
          </w:tcPr>
          <w:p w14:paraId="41D0CE78" w14:textId="77777777" w:rsidR="00A7303B" w:rsidRPr="00A658F4" w:rsidRDefault="00A7303B" w:rsidP="001D30D4">
            <w:pPr>
              <w:jc w:val="both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A7303B" w:rsidRPr="00A658F4" w14:paraId="2C8B55F7" w14:textId="77777777" w:rsidTr="001D30D4">
        <w:trPr>
          <w:trHeight w:val="340"/>
        </w:trPr>
        <w:tc>
          <w:tcPr>
            <w:tcW w:w="6658" w:type="dxa"/>
            <w:vAlign w:val="bottom"/>
          </w:tcPr>
          <w:p w14:paraId="0E500603" w14:textId="77777777" w:rsidR="00A7303B" w:rsidRPr="00A658F4" w:rsidRDefault="00A7303B" w:rsidP="006F00B3">
            <w:pPr>
              <w:pStyle w:val="ListParagraph"/>
              <w:numPr>
                <w:ilvl w:val="0"/>
                <w:numId w:val="11"/>
              </w:numPr>
              <w:suppressAutoHyphens/>
              <w:ind w:left="316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Each Generating Plant Auxiliary Load other than (a) above and where the station auxiliary Load is supplied from the Grid.</w:t>
            </w:r>
          </w:p>
        </w:tc>
        <w:tc>
          <w:tcPr>
            <w:tcW w:w="2409" w:type="dxa"/>
            <w:vAlign w:val="bottom"/>
          </w:tcPr>
          <w:p w14:paraId="2F034C1A" w14:textId="77777777" w:rsidR="00A7303B" w:rsidRPr="00A658F4" w:rsidRDefault="00A7303B" w:rsidP="001D30D4">
            <w:pPr>
              <w:jc w:val="both"/>
              <w:rPr>
                <w:rFonts w:ascii="Helvetica" w:hAnsi="Helvetica" w:cs="Helvetica"/>
                <w:color w:val="000000"/>
                <w:sz w:val="18"/>
                <w:szCs w:val="18"/>
              </w:rPr>
            </w:pPr>
          </w:p>
        </w:tc>
      </w:tr>
      <w:tr w:rsidR="00A7303B" w:rsidRPr="00A658F4" w14:paraId="2493BFF5" w14:textId="77777777" w:rsidTr="001D30D4">
        <w:tblPrEx>
          <w:tblBorders>
            <w:insideV w:val="none" w:sz="0" w:space="0" w:color="auto"/>
          </w:tblBorders>
        </w:tblPrEx>
        <w:trPr>
          <w:trHeight w:val="7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bottom"/>
          </w:tcPr>
          <w:p w14:paraId="786DBA5F" w14:textId="77777777" w:rsidR="00A7303B" w:rsidRPr="00A658F4" w:rsidRDefault="00A7303B" w:rsidP="001D30D4">
            <w:pPr>
              <w:suppressAutoHyphens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  <w:sz w:val="22"/>
              </w:rPr>
              <w:t>Please attach the following:</w:t>
            </w:r>
          </w:p>
        </w:tc>
      </w:tr>
      <w:tr w:rsidR="00A7303B" w:rsidRPr="00A658F4" w14:paraId="1EDE38D7" w14:textId="77777777" w:rsidTr="001D30D4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5337CDC7" w14:textId="77777777" w:rsidR="00A7303B" w:rsidRPr="00A658F4" w:rsidRDefault="00A7303B" w:rsidP="006F00B3">
            <w:pPr>
              <w:pStyle w:val="ListParagraph"/>
              <w:numPr>
                <w:ilvl w:val="0"/>
                <w:numId w:val="12"/>
              </w:numPr>
              <w:suppressAutoHyphens/>
              <w:ind w:left="306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Physical Layout</w:t>
            </w:r>
          </w:p>
        </w:tc>
      </w:tr>
      <w:tr w:rsidR="00A7303B" w:rsidRPr="00A658F4" w14:paraId="3C5E97D0" w14:textId="77777777" w:rsidTr="001D30D4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4E375903" w14:textId="77777777" w:rsidR="00A7303B" w:rsidRPr="00A658F4" w:rsidRDefault="00A7303B" w:rsidP="006F00B3">
            <w:pPr>
              <w:pStyle w:val="ListParagraph"/>
              <w:numPr>
                <w:ilvl w:val="0"/>
                <w:numId w:val="12"/>
              </w:numPr>
              <w:suppressAutoHyphens/>
              <w:ind w:left="306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Electrical Layout</w:t>
            </w:r>
          </w:p>
        </w:tc>
      </w:tr>
      <w:tr w:rsidR="00A7303B" w:rsidRPr="00A658F4" w14:paraId="691E8F80" w14:textId="77777777" w:rsidTr="001D30D4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13F2EA98" w14:textId="77777777" w:rsidR="00A7303B" w:rsidRPr="00A658F4" w:rsidRDefault="00A7303B" w:rsidP="006F00B3">
            <w:pPr>
              <w:pStyle w:val="ListParagraph"/>
              <w:numPr>
                <w:ilvl w:val="0"/>
                <w:numId w:val="12"/>
              </w:numPr>
              <w:suppressAutoHyphens/>
              <w:ind w:left="306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Specifications</w:t>
            </w:r>
          </w:p>
        </w:tc>
      </w:tr>
      <w:tr w:rsidR="00A7303B" w:rsidRPr="00A658F4" w14:paraId="02ABB131" w14:textId="77777777" w:rsidTr="001D30D4">
        <w:tblPrEx>
          <w:tblBorders>
            <w:insideV w:val="none" w:sz="0" w:space="0" w:color="auto"/>
          </w:tblBorders>
        </w:tblPrEx>
        <w:trPr>
          <w:trHeight w:val="70"/>
        </w:trPr>
        <w:tc>
          <w:tcPr>
            <w:tcW w:w="9067" w:type="dxa"/>
            <w:gridSpan w:val="2"/>
            <w:vAlign w:val="center"/>
          </w:tcPr>
          <w:p w14:paraId="547409E0" w14:textId="77777777" w:rsidR="00A7303B" w:rsidRPr="00A658F4" w:rsidRDefault="00A7303B" w:rsidP="006F00B3">
            <w:pPr>
              <w:pStyle w:val="ListParagraph"/>
              <w:numPr>
                <w:ilvl w:val="0"/>
                <w:numId w:val="12"/>
              </w:numPr>
              <w:suppressAutoHyphens/>
              <w:ind w:left="306"/>
              <w:rPr>
                <w:rFonts w:ascii="Helvetica" w:hAnsi="Helvetica" w:cs="Helvetica"/>
                <w:bCs/>
                <w:iCs/>
              </w:rPr>
            </w:pPr>
            <w:r w:rsidRPr="00A658F4">
              <w:rPr>
                <w:rFonts w:ascii="Helvetica" w:hAnsi="Helvetica" w:cs="Helvetica"/>
                <w:bCs/>
                <w:iCs/>
              </w:rPr>
              <w:t>Protections</w:t>
            </w:r>
          </w:p>
        </w:tc>
      </w:tr>
    </w:tbl>
    <w:p w14:paraId="0FB95DF9" w14:textId="77777777" w:rsidR="00A7303B" w:rsidRPr="00A658F4" w:rsidRDefault="00A7303B" w:rsidP="00A7303B">
      <w:pPr>
        <w:spacing w:after="0"/>
        <w:rPr>
          <w:rFonts w:ascii="Helvetica" w:hAnsi="Helvetica" w:cs="Helvetica"/>
          <w:b/>
          <w:sz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34"/>
      </w:tblGrid>
      <w:tr w:rsidR="00A7303B" w:rsidRPr="00A658F4" w14:paraId="0662B4B3" w14:textId="77777777" w:rsidTr="001D30D4">
        <w:trPr>
          <w:trHeight w:val="249"/>
        </w:trPr>
        <w:tc>
          <w:tcPr>
            <w:tcW w:w="5000" w:type="pct"/>
            <w:shd w:val="clear" w:color="auto" w:fill="F2F2F2" w:themeFill="background1" w:themeFillShade="F2"/>
          </w:tcPr>
          <w:p w14:paraId="0167CE51" w14:textId="77777777" w:rsidR="00A7303B" w:rsidRPr="00A658F4" w:rsidRDefault="00A7303B" w:rsidP="001D30D4">
            <w:pPr>
              <w:spacing w:after="0"/>
              <w:rPr>
                <w:rFonts w:ascii="Helvetica" w:hAnsi="Helvetica" w:cs="Helvetica"/>
                <w:b/>
                <w:sz w:val="20"/>
              </w:rPr>
            </w:pPr>
            <w:r w:rsidRPr="00A658F4">
              <w:rPr>
                <w:rFonts w:ascii="Helvetica" w:hAnsi="Helvetica" w:cs="Helvetica"/>
                <w:b/>
                <w:sz w:val="22"/>
              </w:rPr>
              <w:t>CONNECTION SCHEME</w:t>
            </w:r>
          </w:p>
        </w:tc>
      </w:tr>
      <w:tr w:rsidR="00A7303B" w:rsidRPr="00A658F4" w14:paraId="1511B5D4" w14:textId="77777777" w:rsidTr="001D30D4">
        <w:trPr>
          <w:trHeight w:val="1807"/>
        </w:trPr>
        <w:tc>
          <w:tcPr>
            <w:tcW w:w="5000" w:type="pct"/>
          </w:tcPr>
          <w:p w14:paraId="13BADE25" w14:textId="77777777" w:rsidR="00A7303B" w:rsidRPr="00A658F4" w:rsidRDefault="00A7303B" w:rsidP="001D30D4">
            <w:pPr>
              <w:jc w:val="both"/>
              <w:rPr>
                <w:rFonts w:ascii="Helvetica" w:hAnsi="Helvetica" w:cs="Helvetica"/>
                <w:i/>
                <w:sz w:val="20"/>
              </w:rPr>
            </w:pPr>
            <w:r w:rsidRPr="00A658F4">
              <w:rPr>
                <w:rFonts w:ascii="Helvetica" w:hAnsi="Helvetica" w:cs="Helvetica"/>
                <w:i/>
                <w:sz w:val="20"/>
              </w:rPr>
              <w:t xml:space="preserve">Provide a single line diagram of the connection scheme showing the details of the main connection facilities: </w:t>
            </w:r>
          </w:p>
          <w:p w14:paraId="02E8E960" w14:textId="77777777" w:rsidR="00A7303B" w:rsidRPr="00A658F4" w:rsidRDefault="00A7303B" w:rsidP="006F00B3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NGCP facility where connection of power plant will be made</w:t>
            </w:r>
          </w:p>
          <w:p w14:paraId="3C4DB75D" w14:textId="77777777" w:rsidR="00A7303B" w:rsidRPr="00A658F4" w:rsidRDefault="00A7303B" w:rsidP="006F00B3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Length of the connection line including the type of conductor and structure used</w:t>
            </w:r>
          </w:p>
          <w:p w14:paraId="0C802C42" w14:textId="77777777" w:rsidR="00A7303B" w:rsidRPr="00A658F4" w:rsidRDefault="00A7303B" w:rsidP="006F00B3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MVA Rating of the transformers</w:t>
            </w:r>
          </w:p>
          <w:p w14:paraId="2C2EA8E2" w14:textId="77777777" w:rsidR="00A7303B" w:rsidRPr="00A658F4" w:rsidRDefault="00A7303B" w:rsidP="006F00B3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 w:cs="Helvetica"/>
                <w:sz w:val="20"/>
              </w:rPr>
            </w:pPr>
            <w:r w:rsidRPr="00A658F4">
              <w:rPr>
                <w:rFonts w:ascii="Helvetica" w:hAnsi="Helvetica" w:cs="Helvetica"/>
                <w:sz w:val="20"/>
              </w:rPr>
              <w:t>MVAR Rating of Shunt Capacitors or Shunt Reactors, if any</w:t>
            </w:r>
          </w:p>
        </w:tc>
      </w:tr>
    </w:tbl>
    <w:p w14:paraId="59A7E1BF" w14:textId="77777777" w:rsidR="00A7303B" w:rsidRPr="00A658F4" w:rsidRDefault="00A7303B" w:rsidP="00E66CB1">
      <w:pPr>
        <w:rPr>
          <w:rFonts w:ascii="Helvetica" w:hAnsi="Helvetica" w:cs="Helvetica"/>
          <w:b/>
          <w:sz w:val="20"/>
        </w:rPr>
      </w:pPr>
    </w:p>
    <w:p w14:paraId="32C72608" w14:textId="77777777" w:rsidR="00B63EEB" w:rsidRPr="00A658F4" w:rsidRDefault="00B63EEB" w:rsidP="00E66CB1">
      <w:pPr>
        <w:rPr>
          <w:rFonts w:ascii="Helvetica" w:hAnsi="Helvetica" w:cs="Helvetica"/>
          <w:b/>
          <w:sz w:val="20"/>
        </w:rPr>
      </w:pPr>
    </w:p>
    <w:p w14:paraId="409CAF6B" w14:textId="77777777" w:rsidR="00B63EEB" w:rsidRPr="00A658F4" w:rsidRDefault="00B63EEB" w:rsidP="00E66CB1">
      <w:pPr>
        <w:rPr>
          <w:rFonts w:ascii="Helvetica" w:hAnsi="Helvetica" w:cs="Helvetica"/>
          <w:b/>
          <w:sz w:val="20"/>
        </w:rPr>
      </w:pPr>
    </w:p>
    <w:p w14:paraId="35DD73BB" w14:textId="77777777" w:rsidR="00095588" w:rsidRPr="00A658F4" w:rsidRDefault="00095588" w:rsidP="00095588">
      <w:pPr>
        <w:shd w:val="clear" w:color="auto" w:fill="D9D9D9" w:themeFill="background1" w:themeFillShade="D9"/>
        <w:rPr>
          <w:rFonts w:ascii="Helvetica" w:hAnsi="Helvetica" w:cs="Helvetica"/>
          <w:b/>
          <w:szCs w:val="22"/>
        </w:rPr>
        <w:sectPr w:rsidR="00095588" w:rsidRPr="00A658F4" w:rsidSect="000955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 w:code="9"/>
          <w:pgMar w:top="1418" w:right="1418" w:bottom="1418" w:left="1418" w:header="567" w:footer="567" w:gutter="0"/>
          <w:pgNumType w:start="1"/>
          <w:cols w:space="708"/>
          <w:titlePg/>
          <w:docGrid w:linePitch="326"/>
        </w:sectPr>
      </w:pPr>
    </w:p>
    <w:p w14:paraId="014DB8A0" w14:textId="1FA9E875" w:rsidR="00095588" w:rsidRPr="00A658F4" w:rsidRDefault="00A7303B" w:rsidP="00095588">
      <w:pPr>
        <w:shd w:val="clear" w:color="auto" w:fill="D9D9D9" w:themeFill="background1" w:themeFillShade="D9"/>
        <w:rPr>
          <w:rFonts w:ascii="Helvetica" w:hAnsi="Helvetica" w:cs="Helvetica"/>
          <w:b/>
          <w:sz w:val="28"/>
        </w:rPr>
      </w:pPr>
      <w:r w:rsidRPr="00A658F4">
        <w:rPr>
          <w:rFonts w:ascii="Helvetica" w:hAnsi="Helvetica" w:cs="Helvetica"/>
          <w:b/>
          <w:szCs w:val="22"/>
        </w:rPr>
        <w:lastRenderedPageBreak/>
        <w:t xml:space="preserve">D. </w:t>
      </w:r>
      <w:r w:rsidR="00095588" w:rsidRPr="00A658F4">
        <w:rPr>
          <w:rFonts w:ascii="Helvetica" w:hAnsi="Helvetica" w:cs="Helvetica"/>
          <w:b/>
          <w:szCs w:val="22"/>
        </w:rPr>
        <w:t>SUBSTATION AND TRANSMISSION FACILITY</w:t>
      </w:r>
    </w:p>
    <w:p w14:paraId="79AC2583" w14:textId="77777777" w:rsidR="007C551F" w:rsidRPr="00A658F4" w:rsidRDefault="007C551F" w:rsidP="00095588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5C71C31D" w14:textId="77777777" w:rsidR="008C7FFE" w:rsidRPr="00A658F4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bookmarkStart w:id="4" w:name="_Hlk21526660"/>
      <w:r w:rsidRPr="00A658F4">
        <w:rPr>
          <w:rFonts w:ascii="Helvetica" w:hAnsi="Helvetica" w:cs="Helvetica"/>
          <w:b/>
          <w:color w:val="000000" w:themeColor="text1"/>
          <w:sz w:val="20"/>
          <w:szCs w:val="20"/>
        </w:rPr>
        <w:t>Line Information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95"/>
        <w:gridCol w:w="1276"/>
        <w:gridCol w:w="1134"/>
        <w:gridCol w:w="992"/>
        <w:gridCol w:w="1418"/>
        <w:gridCol w:w="1134"/>
        <w:gridCol w:w="567"/>
        <w:gridCol w:w="567"/>
        <w:gridCol w:w="567"/>
        <w:gridCol w:w="1559"/>
        <w:gridCol w:w="992"/>
        <w:gridCol w:w="1373"/>
      </w:tblGrid>
      <w:tr w:rsidR="008C7FFE" w:rsidRPr="00A658F4" w14:paraId="54DF8081" w14:textId="77777777" w:rsidTr="00F71043">
        <w:trPr>
          <w:trHeight w:val="208"/>
        </w:trPr>
        <w:tc>
          <w:tcPr>
            <w:tcW w:w="23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3572A45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Line Name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FD60C7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Operating Voltage Level (kV)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765F40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Length (km)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30F37E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 of conductor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F9E910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Actual Rating (MVA)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6EDECF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66766E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DA1B87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15EBB0C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3A8D42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137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9E4E8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Connected Generator /Load</w:t>
            </w:r>
          </w:p>
        </w:tc>
      </w:tr>
      <w:tr w:rsidR="008C7FFE" w:rsidRPr="00A658F4" w14:paraId="6C8B30E9" w14:textId="77777777" w:rsidTr="00F71043">
        <w:trPr>
          <w:trHeight w:val="70"/>
        </w:trPr>
        <w:tc>
          <w:tcPr>
            <w:tcW w:w="239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C81B" w14:textId="77777777" w:rsidR="008C7FFE" w:rsidRPr="00A658F4" w:rsidRDefault="008C7FFE" w:rsidP="00F71043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7538" w14:textId="77777777" w:rsidR="008C7FFE" w:rsidRPr="00A658F4" w:rsidRDefault="008C7FFE" w:rsidP="00F71043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D524" w14:textId="77777777" w:rsidR="008C7FFE" w:rsidRPr="00A658F4" w:rsidRDefault="008C7FFE" w:rsidP="00F71043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AC79DC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No. of Bundles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CB8DBE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Conductor size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AEE" w14:textId="77777777" w:rsidR="008C7FFE" w:rsidRPr="00A658F4" w:rsidRDefault="008C7FFE" w:rsidP="00F71043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BDCC30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4F0B1B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69D118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  <w:t>B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47BC" w14:textId="77777777" w:rsidR="008C7FFE" w:rsidRPr="00A658F4" w:rsidRDefault="008C7FFE" w:rsidP="00F71043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ABBF" w14:textId="77777777" w:rsidR="008C7FFE" w:rsidRPr="00A658F4" w:rsidRDefault="008C7FFE" w:rsidP="00F71043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E49DEB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A658F4" w14:paraId="55CD0B73" w14:textId="77777777" w:rsidTr="00F71043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0541B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75437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6BBF7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C17A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61DA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BDD7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AC30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6110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826B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73A62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79094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2427A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A658F4" w14:paraId="713F5B55" w14:textId="77777777" w:rsidTr="00F71043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D1F68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B072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FF330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2FE2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DAD3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F5B5CE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4C81EA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0E54A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094EAF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C3A5C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7AA65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50CFC5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4DDC8AE5" w14:textId="77777777" w:rsidR="008C7FFE" w:rsidRPr="00A658F4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20C951D4" w14:textId="77777777" w:rsidR="008C7FFE" w:rsidRPr="00A658F4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6654F54D" w14:textId="77777777" w:rsidR="008C7FFE" w:rsidRPr="00A658F4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A658F4">
        <w:rPr>
          <w:rFonts w:ascii="Helvetica" w:hAnsi="Helvetica" w:cs="Helvetica"/>
          <w:b/>
          <w:color w:val="000000" w:themeColor="text1"/>
          <w:sz w:val="20"/>
          <w:szCs w:val="20"/>
        </w:rPr>
        <w:t>Line Structure Information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89"/>
        <w:gridCol w:w="5081"/>
        <w:gridCol w:w="3804"/>
      </w:tblGrid>
      <w:tr w:rsidR="008C7FFE" w:rsidRPr="00A658F4" w14:paraId="094ADF80" w14:textId="77777777" w:rsidTr="00F71043">
        <w:trPr>
          <w:trHeight w:val="488"/>
        </w:trPr>
        <w:tc>
          <w:tcPr>
            <w:tcW w:w="182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536928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Number </w:t>
            </w:r>
          </w:p>
        </w:tc>
        <w:tc>
          <w:tcPr>
            <w:tcW w:w="181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F609BB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136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E041D8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Coordinates</w:t>
            </w:r>
          </w:p>
        </w:tc>
      </w:tr>
      <w:tr w:rsidR="008C7FFE" w:rsidRPr="00A658F4" w14:paraId="145DF795" w14:textId="77777777" w:rsidTr="00F71043">
        <w:trPr>
          <w:trHeight w:val="488"/>
        </w:trPr>
        <w:tc>
          <w:tcPr>
            <w:tcW w:w="182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F7DC" w14:textId="77777777" w:rsidR="008C7FFE" w:rsidRPr="00A658F4" w:rsidRDefault="008C7FFE" w:rsidP="00F71043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7BE7" w14:textId="77777777" w:rsidR="008C7FFE" w:rsidRPr="00A658F4" w:rsidRDefault="008C7FFE" w:rsidP="00F71043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37239D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A658F4" w14:paraId="5FFC1447" w14:textId="77777777" w:rsidTr="00F71043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FD5C9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64DF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FABBB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A658F4" w14:paraId="1AA26B40" w14:textId="77777777" w:rsidTr="00F71043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2BE7C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27AF4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3CFAA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A658F4" w14:paraId="4778AF00" w14:textId="77777777" w:rsidTr="00F71043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93C75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35E9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CE0A94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1E3BEEB4" w14:textId="77777777" w:rsidR="008C7FFE" w:rsidRPr="00A658F4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7C41324C" w14:textId="3C4E119D" w:rsidR="008C7FFE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1A068ACE" w14:textId="0807C15A" w:rsidR="00A658F4" w:rsidRDefault="00A658F4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2C915C3C" w14:textId="77777777" w:rsidR="00A658F4" w:rsidRDefault="00A658F4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120208A9" w14:textId="77777777" w:rsidR="008C7FFE" w:rsidRPr="00A658F4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A658F4">
        <w:rPr>
          <w:rFonts w:ascii="Helvetica" w:hAnsi="Helvetica" w:cs="Helvetica"/>
          <w:b/>
          <w:color w:val="000000" w:themeColor="text1"/>
          <w:sz w:val="20"/>
          <w:szCs w:val="20"/>
        </w:rPr>
        <w:lastRenderedPageBreak/>
        <w:t>Power Circuit Breaker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72"/>
        <w:gridCol w:w="1295"/>
        <w:gridCol w:w="1848"/>
        <w:gridCol w:w="1700"/>
        <w:gridCol w:w="1769"/>
        <w:gridCol w:w="2141"/>
        <w:gridCol w:w="2431"/>
        <w:gridCol w:w="1118"/>
      </w:tblGrid>
      <w:tr w:rsidR="008C7FFE" w:rsidRPr="00A658F4" w14:paraId="6CCB1762" w14:textId="77777777" w:rsidTr="00F71043">
        <w:trPr>
          <w:trHeight w:val="502"/>
        </w:trPr>
        <w:tc>
          <w:tcPr>
            <w:tcW w:w="59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12E3C7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36B945D3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B8854B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System Voltage (kV)</w:t>
            </w:r>
          </w:p>
        </w:tc>
        <w:tc>
          <w:tcPr>
            <w:tcW w:w="661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DE7FB0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Type </w:t>
            </w:r>
          </w:p>
          <w:p w14:paraId="6BD55D13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(Live Tank or Dead Tank)</w:t>
            </w:r>
          </w:p>
        </w:tc>
        <w:tc>
          <w:tcPr>
            <w:tcW w:w="60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608F72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Continuous Rating (A)</w:t>
            </w:r>
          </w:p>
        </w:tc>
        <w:tc>
          <w:tcPr>
            <w:tcW w:w="63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6BF7D5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Breaker Interrupting Capacity (kA)</w:t>
            </w:r>
          </w:p>
        </w:tc>
        <w:tc>
          <w:tcPr>
            <w:tcW w:w="76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B0F841C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7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4C2F4B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40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BF134F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</w:t>
            </w:r>
          </w:p>
          <w:p w14:paraId="535486FA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(Year)</w:t>
            </w:r>
          </w:p>
        </w:tc>
      </w:tr>
      <w:tr w:rsidR="008C7FFE" w:rsidRPr="00A658F4" w14:paraId="0D1003FA" w14:textId="77777777" w:rsidTr="00F71043">
        <w:trPr>
          <w:trHeight w:val="488"/>
        </w:trPr>
        <w:tc>
          <w:tcPr>
            <w:tcW w:w="598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4D0064" w14:textId="77777777" w:rsidR="008C7FFE" w:rsidRPr="00A658F4" w:rsidRDefault="008C7FFE" w:rsidP="00F71043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14C47D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C29FD1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79D571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FE1295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1BE9B8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E220F9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8179DDE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A658F4" w14:paraId="5B1E699D" w14:textId="77777777" w:rsidTr="00F71043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3562" w14:textId="77777777" w:rsidR="008C7FFE" w:rsidRPr="00A658F4" w:rsidRDefault="008C7FFE" w:rsidP="00F71043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C6D8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28EF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11D8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6E13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C13E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4868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69924D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A658F4" w14:paraId="52F5E043" w14:textId="77777777" w:rsidTr="00F71043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69D7A" w14:textId="77777777" w:rsidR="008C7FFE" w:rsidRPr="00A658F4" w:rsidRDefault="008C7FFE" w:rsidP="00F71043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942B4F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4E554E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B88D8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DBBE2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8D98DB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DD588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65C9A6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2213C59A" w14:textId="5C5AAEB7" w:rsidR="008C7FFE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554D28B1" w14:textId="77777777" w:rsidR="00A658F4" w:rsidRPr="00A658F4" w:rsidRDefault="00A658F4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6B9058F1" w14:textId="77777777" w:rsidR="008C7FFE" w:rsidRPr="00A658F4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A658F4">
        <w:rPr>
          <w:rFonts w:ascii="Helvetica" w:hAnsi="Helvetica" w:cs="Helvetica"/>
          <w:b/>
          <w:color w:val="000000" w:themeColor="text1"/>
          <w:sz w:val="20"/>
          <w:szCs w:val="20"/>
        </w:rPr>
        <w:t>Reactive Compensation Equipment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3"/>
        <w:gridCol w:w="1944"/>
        <w:gridCol w:w="1760"/>
        <w:gridCol w:w="2688"/>
        <w:gridCol w:w="2284"/>
        <w:gridCol w:w="953"/>
        <w:gridCol w:w="2652"/>
      </w:tblGrid>
      <w:tr w:rsidR="008C7FFE" w:rsidRPr="00A658F4" w14:paraId="46164F8D" w14:textId="77777777" w:rsidTr="00F71043">
        <w:trPr>
          <w:trHeight w:val="300"/>
        </w:trPr>
        <w:tc>
          <w:tcPr>
            <w:tcW w:w="6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B11801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73F29AFA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69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306700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Voltage (kV)</w:t>
            </w:r>
          </w:p>
        </w:tc>
        <w:tc>
          <w:tcPr>
            <w:tcW w:w="63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EC4059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Capacity (MVAr)</w:t>
            </w:r>
          </w:p>
        </w:tc>
        <w:tc>
          <w:tcPr>
            <w:tcW w:w="96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6D4589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1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11833E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34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E4BFB6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949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9B68F5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658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Status</w:t>
            </w:r>
          </w:p>
        </w:tc>
      </w:tr>
      <w:tr w:rsidR="008C7FFE" w:rsidRPr="00A658F4" w14:paraId="1E73E58B" w14:textId="77777777" w:rsidTr="00F71043">
        <w:trPr>
          <w:trHeight w:val="300"/>
        </w:trPr>
        <w:tc>
          <w:tcPr>
            <w:tcW w:w="60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F6B82D" w14:textId="77777777" w:rsidR="008C7FFE" w:rsidRPr="00A658F4" w:rsidRDefault="008C7FFE" w:rsidP="00F71043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047C06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16DEAC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696D49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926CA6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5F020E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DEC68E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A658F4" w14:paraId="5F17A6FD" w14:textId="77777777" w:rsidTr="00F71043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C290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9E993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8F62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7A6C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C3037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838D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E7D7C54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A658F4" w14:paraId="7A7B5BFC" w14:textId="77777777" w:rsidTr="00F71043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6E1725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BB1B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04C1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2307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7EE3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D49EE9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E11F51" w14:textId="77777777" w:rsidR="008C7FFE" w:rsidRPr="00A658F4" w:rsidRDefault="008C7FFE" w:rsidP="00F71043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7F3B4F62" w14:textId="535EEFF9" w:rsidR="00207201" w:rsidRPr="00A658F4" w:rsidRDefault="00207201" w:rsidP="008C7FFE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bookmarkEnd w:id="4"/>
    <w:p w14:paraId="40F42E54" w14:textId="77777777" w:rsidR="00207201" w:rsidRPr="00A658F4" w:rsidRDefault="00207201" w:rsidP="008C7FFE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sectPr w:rsidR="00207201" w:rsidRPr="00A658F4" w:rsidSect="00535B5F">
      <w:headerReference w:type="default" r:id="rId17"/>
      <w:headerReference w:type="first" r:id="rId18"/>
      <w:pgSz w:w="16840" w:h="11900" w:orient="landscape" w:code="9"/>
      <w:pgMar w:top="1418" w:right="1418" w:bottom="1418" w:left="1418" w:header="567" w:footer="567" w:gutter="0"/>
      <w:pgNumType w:start="1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DDABB" w14:textId="77777777" w:rsidR="00F71043" w:rsidRDefault="00F71043">
      <w:pPr>
        <w:spacing w:after="0"/>
      </w:pPr>
      <w:r>
        <w:separator/>
      </w:r>
    </w:p>
  </w:endnote>
  <w:endnote w:type="continuationSeparator" w:id="0">
    <w:p w14:paraId="399224CD" w14:textId="77777777" w:rsidR="00F71043" w:rsidRDefault="00F710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0000000000000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E1E49" w14:textId="77777777" w:rsidR="004B4D51" w:rsidRDefault="004B4D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5914B" w14:textId="77777777" w:rsidR="00F71043" w:rsidRPr="006D4AD1" w:rsidRDefault="00F71043" w:rsidP="008303AD">
    <w:pPr>
      <w:rPr>
        <w:rFonts w:cs="Helvetica"/>
        <w:b/>
        <w:color w:val="000000" w:themeColor="text1"/>
        <w:sz w:val="16"/>
        <w:szCs w:val="20"/>
      </w:rPr>
    </w:pPr>
    <w:r w:rsidRPr="006D4AD1">
      <w:rPr>
        <w:rFonts w:cs="Helvetica"/>
        <w:b/>
        <w:color w:val="000000" w:themeColor="text1"/>
        <w:sz w:val="16"/>
        <w:szCs w:val="20"/>
      </w:rPr>
      <w:t>General Note:</w:t>
    </w:r>
  </w:p>
  <w:p w14:paraId="5883C848" w14:textId="77777777" w:rsidR="00F71043" w:rsidRPr="006D4AD1" w:rsidRDefault="00F71043" w:rsidP="008303AD">
    <w:pPr>
      <w:pStyle w:val="ListParagraph"/>
      <w:numPr>
        <w:ilvl w:val="0"/>
        <w:numId w:val="22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Th</w:t>
    </w:r>
    <w:r>
      <w:rPr>
        <w:rFonts w:cs="Helvetica"/>
        <w:color w:val="000000" w:themeColor="text1"/>
        <w:sz w:val="16"/>
        <w:szCs w:val="20"/>
      </w:rPr>
      <w:t xml:space="preserve">e </w:t>
    </w:r>
    <w:r>
      <w:rPr>
        <w:rFonts w:ascii="Helvetica" w:hAnsi="Helvetica" w:cs="Helvetica"/>
        <w:color w:val="000000" w:themeColor="text1"/>
        <w:sz w:val="16"/>
        <w:szCs w:val="20"/>
      </w:rPr>
      <w:t xml:space="preserve">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>his form is in compliance</w:t>
    </w:r>
    <w:r w:rsidRPr="006D4AD1">
      <w:rPr>
        <w:rFonts w:cs="Helvetica"/>
        <w:color w:val="000000" w:themeColor="text1"/>
        <w:sz w:val="16"/>
        <w:szCs w:val="20"/>
      </w:rPr>
      <w:t xml:space="preserve"> with the following sections of PGC 2016 Edition:</w:t>
    </w:r>
  </w:p>
  <w:p w14:paraId="52A74A6C" w14:textId="77777777" w:rsidR="00F71043" w:rsidRPr="00D938C2" w:rsidRDefault="00F71043" w:rsidP="008303AD">
    <w:pPr>
      <w:pStyle w:val="ListParagraph"/>
      <w:numPr>
        <w:ilvl w:val="1"/>
        <w:numId w:val="22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GCR 4.11.</w:t>
    </w:r>
    <w:r>
      <w:rPr>
        <w:rFonts w:cs="Helvetica"/>
        <w:color w:val="000000" w:themeColor="text1"/>
        <w:sz w:val="16"/>
        <w:szCs w:val="20"/>
      </w:rPr>
      <w:t xml:space="preserve"> Grid Data Registration</w:t>
    </w:r>
    <w:r w:rsidRPr="00D938C2">
      <w:rPr>
        <w:rFonts w:cs="Helvetica"/>
        <w:color w:val="000000" w:themeColor="text1"/>
        <w:sz w:val="16"/>
        <w:szCs w:val="20"/>
      </w:rPr>
      <w:t xml:space="preserve"> </w:t>
    </w:r>
  </w:p>
  <w:p w14:paraId="76DEEA05" w14:textId="77777777" w:rsidR="00F71043" w:rsidRPr="006D4AD1" w:rsidRDefault="00F71043" w:rsidP="008303AD">
    <w:pPr>
      <w:pStyle w:val="ListParagraph"/>
      <w:numPr>
        <w:ilvl w:val="1"/>
        <w:numId w:val="22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GP 5.2.</w:t>
    </w:r>
    <w:r>
      <w:rPr>
        <w:rFonts w:cs="Helvetica"/>
        <w:color w:val="000000" w:themeColor="text1"/>
        <w:sz w:val="16"/>
        <w:szCs w:val="20"/>
      </w:rPr>
      <w:t xml:space="preserve"> Grid Planning Responsibilities and Procedures</w:t>
    </w:r>
  </w:p>
  <w:p w14:paraId="60C4CB62" w14:textId="77777777" w:rsidR="00F71043" w:rsidRDefault="00F71043" w:rsidP="008303AD">
    <w:pPr>
      <w:pStyle w:val="ListParagraph"/>
      <w:numPr>
        <w:ilvl w:val="1"/>
        <w:numId w:val="22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5.4. Standard Planning Data</w:t>
    </w:r>
  </w:p>
  <w:p w14:paraId="78BB5B52" w14:textId="77777777" w:rsidR="00F71043" w:rsidRPr="006D4AD1" w:rsidRDefault="00F71043" w:rsidP="008303AD">
    <w:pPr>
      <w:pStyle w:val="ListParagraph"/>
      <w:numPr>
        <w:ilvl w:val="1"/>
        <w:numId w:val="22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5.5. Detailed Planning Data</w:t>
    </w:r>
  </w:p>
  <w:p w14:paraId="46AB4822" w14:textId="77777777" w:rsidR="00F71043" w:rsidRPr="00AB2E37" w:rsidRDefault="00F71043" w:rsidP="008303AD">
    <w:pPr>
      <w:pStyle w:val="ListParagraph"/>
      <w:numPr>
        <w:ilvl w:val="0"/>
        <w:numId w:val="22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This Registered Equipment Data will serve as the Connected Project Planning Data</w:t>
    </w:r>
    <w:r>
      <w:tab/>
    </w:r>
  </w:p>
  <w:p w14:paraId="33FB1732" w14:textId="77777777" w:rsidR="00F71043" w:rsidRDefault="00F71043" w:rsidP="008303AD">
    <w:pPr>
      <w:jc w:val="both"/>
      <w:rPr>
        <w:rFonts w:cs="Helvetica"/>
        <w:color w:val="000000" w:themeColor="text1"/>
        <w:sz w:val="16"/>
        <w:szCs w:val="20"/>
      </w:rPr>
    </w:pPr>
  </w:p>
  <w:p w14:paraId="42B5A0A5" w14:textId="77777777" w:rsidR="00F71043" w:rsidRPr="00CD6530" w:rsidRDefault="00F71043" w:rsidP="008303AD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4CE0BEB8" w14:textId="77777777" w:rsidR="00F71043" w:rsidRDefault="00F71043" w:rsidP="008303AD">
    <w:pPr>
      <w:pStyle w:val="Header"/>
      <w:ind w:left="720"/>
      <w:rPr>
        <w:rFonts w:ascii="Helvetica" w:hAnsi="Helvetica" w:cs="Helvetica"/>
        <w:bCs/>
        <w:iCs/>
        <w:sz w:val="18"/>
      </w:rPr>
    </w:pPr>
  </w:p>
  <w:p w14:paraId="65017E72" w14:textId="77777777" w:rsidR="00F71043" w:rsidRDefault="00F71043" w:rsidP="008303AD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F71043" w:rsidRPr="008720A9" w14:paraId="30D760DB" w14:textId="77777777" w:rsidTr="00F71043">
      <w:tc>
        <w:tcPr>
          <w:tcW w:w="4416" w:type="dxa"/>
          <w:shd w:val="clear" w:color="auto" w:fill="auto"/>
        </w:tcPr>
        <w:p w14:paraId="055CC0F2" w14:textId="77777777" w:rsidR="00F71043" w:rsidRPr="008720A9" w:rsidRDefault="00F71043" w:rsidP="008303AD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5262BC1C" w14:textId="77777777" w:rsidR="00F71043" w:rsidRPr="008720A9" w:rsidRDefault="00F71043" w:rsidP="008303AD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F71043" w:rsidRPr="008720A9" w14:paraId="3894AD54" w14:textId="77777777" w:rsidTr="00F71043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51AB6D80" w14:textId="77777777" w:rsidR="00F71043" w:rsidRPr="008720A9" w:rsidRDefault="00F71043" w:rsidP="008303AD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F71043" w:rsidRPr="008720A9" w14:paraId="7C8FA3AF" w14:textId="77777777" w:rsidTr="00F71043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3ACA4396" w14:textId="77777777" w:rsidR="00F71043" w:rsidRPr="008720A9" w:rsidRDefault="00F71043" w:rsidP="008303AD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4440F2B4" w14:textId="08989275" w:rsidR="00F71043" w:rsidRPr="008303AD" w:rsidRDefault="00F71043" w:rsidP="008303AD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4B05B" w14:textId="77777777" w:rsidR="00F71043" w:rsidRPr="006D4AD1" w:rsidRDefault="00F71043" w:rsidP="00DC0FF4">
    <w:pPr>
      <w:rPr>
        <w:rFonts w:cs="Helvetica"/>
        <w:b/>
        <w:color w:val="000000" w:themeColor="text1"/>
        <w:sz w:val="16"/>
        <w:szCs w:val="20"/>
      </w:rPr>
    </w:pPr>
    <w:bookmarkStart w:id="3" w:name="_Hlk21889903"/>
    <w:r w:rsidRPr="006D4AD1">
      <w:rPr>
        <w:rFonts w:cs="Helvetica"/>
        <w:b/>
        <w:color w:val="000000" w:themeColor="text1"/>
        <w:sz w:val="16"/>
        <w:szCs w:val="20"/>
      </w:rPr>
      <w:t>General Note:</w:t>
    </w:r>
  </w:p>
  <w:p w14:paraId="6C2E6C5F" w14:textId="77777777" w:rsidR="00F71043" w:rsidRPr="006D4AD1" w:rsidRDefault="00F71043" w:rsidP="00DC0FF4">
    <w:pPr>
      <w:pStyle w:val="ListParagraph"/>
      <w:numPr>
        <w:ilvl w:val="0"/>
        <w:numId w:val="22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Th</w:t>
    </w:r>
    <w:r>
      <w:rPr>
        <w:rFonts w:cs="Helvetica"/>
        <w:color w:val="000000" w:themeColor="text1"/>
        <w:sz w:val="16"/>
        <w:szCs w:val="20"/>
      </w:rPr>
      <w:t xml:space="preserve">e </w:t>
    </w:r>
    <w:r>
      <w:rPr>
        <w:rFonts w:ascii="Helvetica" w:hAnsi="Helvetica" w:cs="Helvetica"/>
        <w:color w:val="000000" w:themeColor="text1"/>
        <w:sz w:val="16"/>
        <w:szCs w:val="20"/>
      </w:rPr>
      <w:t xml:space="preserve">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>his form is in compliance</w:t>
    </w:r>
    <w:r w:rsidRPr="006D4AD1">
      <w:rPr>
        <w:rFonts w:cs="Helvetica"/>
        <w:color w:val="000000" w:themeColor="text1"/>
        <w:sz w:val="16"/>
        <w:szCs w:val="20"/>
      </w:rPr>
      <w:t xml:space="preserve"> with the following sections of PGC 2016 Edition:</w:t>
    </w:r>
  </w:p>
  <w:p w14:paraId="4C006622" w14:textId="77777777" w:rsidR="00F71043" w:rsidRPr="00D938C2" w:rsidRDefault="00F71043" w:rsidP="00DC0FF4">
    <w:pPr>
      <w:pStyle w:val="ListParagraph"/>
      <w:numPr>
        <w:ilvl w:val="1"/>
        <w:numId w:val="22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GCR 4.11.</w:t>
    </w:r>
    <w:r>
      <w:rPr>
        <w:rFonts w:cs="Helvetica"/>
        <w:color w:val="000000" w:themeColor="text1"/>
        <w:sz w:val="16"/>
        <w:szCs w:val="20"/>
      </w:rPr>
      <w:t xml:space="preserve"> Grid Data Registration</w:t>
    </w:r>
    <w:r w:rsidRPr="00D938C2">
      <w:rPr>
        <w:rFonts w:cs="Helvetica"/>
        <w:color w:val="000000" w:themeColor="text1"/>
        <w:sz w:val="16"/>
        <w:szCs w:val="20"/>
      </w:rPr>
      <w:t xml:space="preserve"> </w:t>
    </w:r>
  </w:p>
  <w:p w14:paraId="465AF64D" w14:textId="77777777" w:rsidR="00F71043" w:rsidRPr="006D4AD1" w:rsidRDefault="00F71043" w:rsidP="00DC0FF4">
    <w:pPr>
      <w:pStyle w:val="ListParagraph"/>
      <w:numPr>
        <w:ilvl w:val="1"/>
        <w:numId w:val="22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GP 5.2.</w:t>
    </w:r>
    <w:r>
      <w:rPr>
        <w:rFonts w:cs="Helvetica"/>
        <w:color w:val="000000" w:themeColor="text1"/>
        <w:sz w:val="16"/>
        <w:szCs w:val="20"/>
      </w:rPr>
      <w:t xml:space="preserve"> Grid Planning Responsibilities and Procedures</w:t>
    </w:r>
  </w:p>
  <w:p w14:paraId="2AA7BA8C" w14:textId="77777777" w:rsidR="00F71043" w:rsidRDefault="00F71043" w:rsidP="00DC0FF4">
    <w:pPr>
      <w:pStyle w:val="ListParagraph"/>
      <w:numPr>
        <w:ilvl w:val="1"/>
        <w:numId w:val="22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5.4. Standard Planning Data</w:t>
    </w:r>
  </w:p>
  <w:p w14:paraId="7FAC46C6" w14:textId="77777777" w:rsidR="00F71043" w:rsidRPr="006D4AD1" w:rsidRDefault="00F71043" w:rsidP="00DC0FF4">
    <w:pPr>
      <w:pStyle w:val="ListParagraph"/>
      <w:numPr>
        <w:ilvl w:val="1"/>
        <w:numId w:val="22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5.5. Detailed Planning Data</w:t>
    </w:r>
  </w:p>
  <w:p w14:paraId="0F2429CC" w14:textId="77777777" w:rsidR="00F71043" w:rsidRPr="00AB2E37" w:rsidRDefault="00F71043" w:rsidP="00DC0FF4">
    <w:pPr>
      <w:pStyle w:val="ListParagraph"/>
      <w:numPr>
        <w:ilvl w:val="0"/>
        <w:numId w:val="22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This Registered Equipment Data will serve as the Connected Project Planning Data</w:t>
    </w:r>
    <w:bookmarkEnd w:id="3"/>
    <w:r>
      <w:tab/>
    </w:r>
  </w:p>
  <w:p w14:paraId="796420FE" w14:textId="77777777" w:rsidR="00F71043" w:rsidRDefault="00F71043" w:rsidP="00DC0FF4">
    <w:pPr>
      <w:jc w:val="both"/>
      <w:rPr>
        <w:rFonts w:cs="Helvetica"/>
        <w:color w:val="000000" w:themeColor="text1"/>
        <w:sz w:val="16"/>
        <w:szCs w:val="20"/>
      </w:rPr>
    </w:pPr>
  </w:p>
  <w:p w14:paraId="11529EB9" w14:textId="77777777" w:rsidR="00F71043" w:rsidRPr="00CD6530" w:rsidRDefault="00F71043" w:rsidP="00DC0FF4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299FC8CB" w14:textId="77777777" w:rsidR="00F71043" w:rsidRDefault="00F71043" w:rsidP="00DC0FF4">
    <w:pPr>
      <w:pStyle w:val="Header"/>
      <w:ind w:left="720"/>
      <w:rPr>
        <w:rFonts w:ascii="Helvetica" w:hAnsi="Helvetica" w:cs="Helvetica"/>
        <w:bCs/>
        <w:iCs/>
        <w:sz w:val="18"/>
      </w:rPr>
    </w:pPr>
  </w:p>
  <w:p w14:paraId="71E6E650" w14:textId="77777777" w:rsidR="00F71043" w:rsidRDefault="00F71043" w:rsidP="00DC0FF4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F71043" w:rsidRPr="008720A9" w14:paraId="14078BBC" w14:textId="77777777" w:rsidTr="00F71043">
      <w:tc>
        <w:tcPr>
          <w:tcW w:w="4416" w:type="dxa"/>
          <w:shd w:val="clear" w:color="auto" w:fill="auto"/>
        </w:tcPr>
        <w:p w14:paraId="421E91B5" w14:textId="77777777" w:rsidR="00F71043" w:rsidRPr="008720A9" w:rsidRDefault="00F71043" w:rsidP="00DC0FF4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29C8B654" w14:textId="77777777" w:rsidR="00F71043" w:rsidRPr="008720A9" w:rsidRDefault="00F71043" w:rsidP="00DC0FF4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F71043" w:rsidRPr="008720A9" w14:paraId="0D210727" w14:textId="77777777" w:rsidTr="00F71043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00886F43" w14:textId="77777777" w:rsidR="00F71043" w:rsidRPr="008720A9" w:rsidRDefault="00F71043" w:rsidP="00DC0FF4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F71043" w:rsidRPr="008720A9" w14:paraId="1DA8BD94" w14:textId="77777777" w:rsidTr="00F71043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471C2448" w14:textId="77777777" w:rsidR="00F71043" w:rsidRPr="008720A9" w:rsidRDefault="00F71043" w:rsidP="00DC0FF4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6F4106DC" w14:textId="22EA4A68" w:rsidR="00F71043" w:rsidRPr="00DC0FF4" w:rsidRDefault="00F71043" w:rsidP="00DC0FF4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13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82F6C" w14:textId="77777777" w:rsidR="00F71043" w:rsidRDefault="00F71043">
      <w:pPr>
        <w:spacing w:after="0"/>
      </w:pPr>
      <w:r>
        <w:separator/>
      </w:r>
    </w:p>
  </w:footnote>
  <w:footnote w:type="continuationSeparator" w:id="0">
    <w:p w14:paraId="1E11AD44" w14:textId="77777777" w:rsidR="00F71043" w:rsidRDefault="00F710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25C" w14:textId="77777777" w:rsidR="004B4D51" w:rsidRDefault="004B4D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459"/>
      <w:gridCol w:w="4605"/>
    </w:tblGrid>
    <w:tr w:rsidR="00F71043" w:rsidRPr="008720A9" w14:paraId="5DC0BBAC" w14:textId="77777777" w:rsidTr="00F71043">
      <w:tc>
        <w:tcPr>
          <w:tcW w:w="5148" w:type="dxa"/>
          <w:shd w:val="clear" w:color="auto" w:fill="auto"/>
        </w:tcPr>
        <w:p w14:paraId="1089B5AD" w14:textId="77777777" w:rsidR="00F71043" w:rsidRPr="008720A9" w:rsidRDefault="00F71043" w:rsidP="008303AD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Transmission Customer]</w:t>
          </w:r>
        </w:p>
      </w:tc>
      <w:tc>
        <w:tcPr>
          <w:tcW w:w="5148" w:type="dxa"/>
          <w:shd w:val="clear" w:color="auto" w:fill="auto"/>
        </w:tcPr>
        <w:p w14:paraId="0E0B6DEA" w14:textId="77777777" w:rsidR="00F71043" w:rsidRPr="00D801EA" w:rsidRDefault="00F71043" w:rsidP="008303AD">
          <w:pPr>
            <w:pStyle w:val="Header"/>
            <w:tabs>
              <w:tab w:val="clear" w:pos="4320"/>
              <w:tab w:val="clear" w:pos="8640"/>
            </w:tabs>
            <w:ind w:left="1110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Schedule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Q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Registered Equipment Data</w:t>
          </w:r>
        </w:p>
        <w:p w14:paraId="67846918" w14:textId="77777777" w:rsidR="00F71043" w:rsidRPr="00BB0C25" w:rsidRDefault="00F71043" w:rsidP="008303AD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      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1E52F3C0" w14:textId="3D25AF88" w:rsidR="00F71043" w:rsidRDefault="00F7104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347E74" wp14:editId="75E3EB20">
              <wp:simplePos x="0" y="0"/>
              <wp:positionH relativeFrom="column">
                <wp:posOffset>8890</wp:posOffset>
              </wp:positionH>
              <wp:positionV relativeFrom="paragraph">
                <wp:posOffset>38051</wp:posOffset>
              </wp:positionV>
              <wp:extent cx="5756275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2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A7185D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.7pt;margin-top:3pt;width:453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tblLook w:val="04A0" w:firstRow="1" w:lastRow="0" w:firstColumn="1" w:lastColumn="0" w:noHBand="0" w:noVBand="1"/>
    </w:tblPr>
    <w:tblGrid>
      <w:gridCol w:w="5148"/>
      <w:gridCol w:w="4066"/>
    </w:tblGrid>
    <w:tr w:rsidR="00F71043" w:rsidRPr="008720A9" w14:paraId="5C6186A7" w14:textId="77777777" w:rsidTr="004B4D51">
      <w:tc>
        <w:tcPr>
          <w:tcW w:w="5148" w:type="dxa"/>
          <w:shd w:val="clear" w:color="auto" w:fill="auto"/>
        </w:tcPr>
        <w:p w14:paraId="260DE2DA" w14:textId="77777777" w:rsidR="00F71043" w:rsidRPr="008720A9" w:rsidRDefault="00F71043" w:rsidP="00C4245C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Transmission Customer]</w:t>
          </w:r>
        </w:p>
      </w:tc>
      <w:tc>
        <w:tcPr>
          <w:tcW w:w="4066" w:type="dxa"/>
          <w:shd w:val="clear" w:color="auto" w:fill="auto"/>
        </w:tcPr>
        <w:p w14:paraId="7DC497B0" w14:textId="77777777" w:rsidR="00F71043" w:rsidRPr="00D801EA" w:rsidRDefault="00F71043" w:rsidP="004B4D51">
          <w:pPr>
            <w:pStyle w:val="Header"/>
            <w:tabs>
              <w:tab w:val="clear" w:pos="4320"/>
              <w:tab w:val="clear" w:pos="8640"/>
            </w:tabs>
            <w:ind w:left="552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Schedule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Q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Registered Equipment Data</w:t>
          </w:r>
        </w:p>
        <w:p w14:paraId="79FC3A9D" w14:textId="19373A37" w:rsidR="00F71043" w:rsidRPr="00BB0C25" w:rsidRDefault="00F71043" w:rsidP="00C4245C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5911080C" w14:textId="095A427F" w:rsidR="00F71043" w:rsidRPr="00C4245C" w:rsidRDefault="00F7104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E731C2" wp14:editId="496C9965">
              <wp:simplePos x="0" y="0"/>
              <wp:positionH relativeFrom="column">
                <wp:posOffset>8890</wp:posOffset>
              </wp:positionH>
              <wp:positionV relativeFrom="paragraph">
                <wp:posOffset>38051</wp:posOffset>
              </wp:positionV>
              <wp:extent cx="5756275" cy="0"/>
              <wp:effectExtent l="0" t="0" r="0" b="0"/>
              <wp:wrapNone/>
              <wp:docPr id="22" name="Straight Arrow Connector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2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DB2F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.7pt;margin-top:3pt;width:453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73" w:type="dxa"/>
      <w:tblLook w:val="04A0" w:firstRow="1" w:lastRow="0" w:firstColumn="1" w:lastColumn="0" w:noHBand="0" w:noVBand="1"/>
    </w:tblPr>
    <w:tblGrid>
      <w:gridCol w:w="7088"/>
      <w:gridCol w:w="7185"/>
    </w:tblGrid>
    <w:tr w:rsidR="00535B5F" w:rsidRPr="008720A9" w14:paraId="3B8D5544" w14:textId="77777777" w:rsidTr="00695219">
      <w:tc>
        <w:tcPr>
          <w:tcW w:w="7088" w:type="dxa"/>
          <w:shd w:val="clear" w:color="auto" w:fill="auto"/>
        </w:tcPr>
        <w:p w14:paraId="1BF682B5" w14:textId="77777777" w:rsidR="00535B5F" w:rsidRPr="008720A9" w:rsidRDefault="00535B5F" w:rsidP="00535B5F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of Transmission Customer]</w:t>
          </w:r>
        </w:p>
      </w:tc>
      <w:tc>
        <w:tcPr>
          <w:tcW w:w="7185" w:type="dxa"/>
          <w:shd w:val="clear" w:color="auto" w:fill="auto"/>
        </w:tcPr>
        <w:p w14:paraId="5B011984" w14:textId="77777777" w:rsidR="00535B5F" w:rsidRPr="00D801EA" w:rsidRDefault="00535B5F" w:rsidP="00535B5F">
          <w:pPr>
            <w:pStyle w:val="Header"/>
            <w:tabs>
              <w:tab w:val="clear" w:pos="4320"/>
              <w:tab w:val="clear" w:pos="8640"/>
            </w:tabs>
            <w:ind w:left="2439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Schedule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Q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Registered Equipment Data</w:t>
          </w:r>
        </w:p>
        <w:p w14:paraId="543CCCE5" w14:textId="77777777" w:rsidR="00535B5F" w:rsidRPr="00BB0C25" w:rsidRDefault="00535B5F" w:rsidP="00535B5F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                                 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2E5B0142" w14:textId="66E4155F" w:rsidR="00535B5F" w:rsidRPr="00535B5F" w:rsidRDefault="00535B5F" w:rsidP="00535B5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46CD161" wp14:editId="3DA96548">
              <wp:simplePos x="0" y="0"/>
              <wp:positionH relativeFrom="column">
                <wp:posOffset>-8890</wp:posOffset>
              </wp:positionH>
              <wp:positionV relativeFrom="paragraph">
                <wp:posOffset>51386</wp:posOffset>
              </wp:positionV>
              <wp:extent cx="8898255" cy="0"/>
              <wp:effectExtent l="0" t="0" r="0" b="0"/>
              <wp:wrapNone/>
              <wp:docPr id="6" name="Straight Arrow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982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FB90D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6" o:spid="_x0000_s1026" type="#_x0000_t32" style="position:absolute;margin-left:-.7pt;margin-top:4.05pt;width:700.6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73" w:type="dxa"/>
      <w:tblLook w:val="04A0" w:firstRow="1" w:lastRow="0" w:firstColumn="1" w:lastColumn="0" w:noHBand="0" w:noVBand="1"/>
    </w:tblPr>
    <w:tblGrid>
      <w:gridCol w:w="7088"/>
      <w:gridCol w:w="7185"/>
    </w:tblGrid>
    <w:tr w:rsidR="00F71043" w:rsidRPr="008720A9" w14:paraId="26C5720E" w14:textId="77777777" w:rsidTr="00F71043">
      <w:tc>
        <w:tcPr>
          <w:tcW w:w="7088" w:type="dxa"/>
          <w:shd w:val="clear" w:color="auto" w:fill="auto"/>
        </w:tcPr>
        <w:p w14:paraId="104999F7" w14:textId="77777777" w:rsidR="00F71043" w:rsidRPr="008720A9" w:rsidRDefault="00F71043" w:rsidP="002916C8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of Transmission Customer]</w:t>
          </w:r>
        </w:p>
      </w:tc>
      <w:tc>
        <w:tcPr>
          <w:tcW w:w="7185" w:type="dxa"/>
          <w:shd w:val="clear" w:color="auto" w:fill="auto"/>
        </w:tcPr>
        <w:p w14:paraId="72A45C50" w14:textId="77777777" w:rsidR="00F71043" w:rsidRPr="00D801EA" w:rsidRDefault="00F71043" w:rsidP="002916C8">
          <w:pPr>
            <w:pStyle w:val="Header"/>
            <w:tabs>
              <w:tab w:val="clear" w:pos="4320"/>
              <w:tab w:val="clear" w:pos="8640"/>
            </w:tabs>
            <w:ind w:left="2439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Schedule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Q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Registered Equipment Data</w:t>
          </w:r>
        </w:p>
        <w:p w14:paraId="2676631F" w14:textId="77777777" w:rsidR="00F71043" w:rsidRPr="00BB0C25" w:rsidRDefault="00F71043" w:rsidP="002916C8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                                 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2C288A37" w14:textId="4C589BF8" w:rsidR="00F71043" w:rsidRPr="002916C8" w:rsidRDefault="00F71043" w:rsidP="002916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9B2331" wp14:editId="39A1EF3C">
              <wp:simplePos x="0" y="0"/>
              <wp:positionH relativeFrom="column">
                <wp:posOffset>-8890</wp:posOffset>
              </wp:positionH>
              <wp:positionV relativeFrom="paragraph">
                <wp:posOffset>51386</wp:posOffset>
              </wp:positionV>
              <wp:extent cx="8898255" cy="0"/>
              <wp:effectExtent l="0" t="0" r="0" b="0"/>
              <wp:wrapNone/>
              <wp:docPr id="26" name="Straight Arrow Connector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982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C3A3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6" o:spid="_x0000_s1026" type="#_x0000_t32" style="position:absolute;margin-left:-.7pt;margin-top:4.05pt;width:700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DAB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F1863"/>
    <w:multiLevelType w:val="hybridMultilevel"/>
    <w:tmpl w:val="8E3CFF48"/>
    <w:lvl w:ilvl="0" w:tplc="D222F884">
      <w:start w:val="1"/>
      <w:numFmt w:val="lowerLetter"/>
      <w:lvlText w:val="%1.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" w15:restartNumberingAfterBreak="0">
    <w:nsid w:val="05B11979"/>
    <w:multiLevelType w:val="hybridMultilevel"/>
    <w:tmpl w:val="5678BC28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E4A72"/>
    <w:multiLevelType w:val="hybridMultilevel"/>
    <w:tmpl w:val="5B5C5BC6"/>
    <w:lvl w:ilvl="0" w:tplc="5C2ED17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728A6"/>
    <w:multiLevelType w:val="hybridMultilevel"/>
    <w:tmpl w:val="3A2274A8"/>
    <w:lvl w:ilvl="0" w:tplc="F2A690C4">
      <w:start w:val="1"/>
      <w:numFmt w:val="lowerLetter"/>
      <w:lvlText w:val="%1."/>
      <w:lvlJc w:val="left"/>
      <w:pPr>
        <w:ind w:left="111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30" w:hanging="360"/>
      </w:pPr>
    </w:lvl>
    <w:lvl w:ilvl="2" w:tplc="3409001B" w:tentative="1">
      <w:start w:val="1"/>
      <w:numFmt w:val="lowerRoman"/>
      <w:lvlText w:val="%3."/>
      <w:lvlJc w:val="right"/>
      <w:pPr>
        <w:ind w:left="2550" w:hanging="180"/>
      </w:pPr>
    </w:lvl>
    <w:lvl w:ilvl="3" w:tplc="3409000F" w:tentative="1">
      <w:start w:val="1"/>
      <w:numFmt w:val="decimal"/>
      <w:lvlText w:val="%4."/>
      <w:lvlJc w:val="left"/>
      <w:pPr>
        <w:ind w:left="3270" w:hanging="360"/>
      </w:pPr>
    </w:lvl>
    <w:lvl w:ilvl="4" w:tplc="34090019" w:tentative="1">
      <w:start w:val="1"/>
      <w:numFmt w:val="lowerLetter"/>
      <w:lvlText w:val="%5."/>
      <w:lvlJc w:val="left"/>
      <w:pPr>
        <w:ind w:left="3990" w:hanging="360"/>
      </w:pPr>
    </w:lvl>
    <w:lvl w:ilvl="5" w:tplc="3409001B" w:tentative="1">
      <w:start w:val="1"/>
      <w:numFmt w:val="lowerRoman"/>
      <w:lvlText w:val="%6."/>
      <w:lvlJc w:val="right"/>
      <w:pPr>
        <w:ind w:left="4710" w:hanging="180"/>
      </w:pPr>
    </w:lvl>
    <w:lvl w:ilvl="6" w:tplc="3409000F" w:tentative="1">
      <w:start w:val="1"/>
      <w:numFmt w:val="decimal"/>
      <w:lvlText w:val="%7."/>
      <w:lvlJc w:val="left"/>
      <w:pPr>
        <w:ind w:left="5430" w:hanging="360"/>
      </w:pPr>
    </w:lvl>
    <w:lvl w:ilvl="7" w:tplc="34090019" w:tentative="1">
      <w:start w:val="1"/>
      <w:numFmt w:val="lowerLetter"/>
      <w:lvlText w:val="%8."/>
      <w:lvlJc w:val="left"/>
      <w:pPr>
        <w:ind w:left="6150" w:hanging="360"/>
      </w:pPr>
    </w:lvl>
    <w:lvl w:ilvl="8" w:tplc="3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1CDA083B"/>
    <w:multiLevelType w:val="hybridMultilevel"/>
    <w:tmpl w:val="F4006F10"/>
    <w:lvl w:ilvl="0" w:tplc="234EC7DC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036BE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F0E23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C18F8"/>
    <w:multiLevelType w:val="hybridMultilevel"/>
    <w:tmpl w:val="CD0AA830"/>
    <w:lvl w:ilvl="0" w:tplc="47D875C0">
      <w:start w:val="1"/>
      <w:numFmt w:val="lowerLetter"/>
      <w:lvlText w:val="%1.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9" w15:restartNumberingAfterBreak="0">
    <w:nsid w:val="25C11872"/>
    <w:multiLevelType w:val="hybridMultilevel"/>
    <w:tmpl w:val="522491D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22B07"/>
    <w:multiLevelType w:val="hybridMultilevel"/>
    <w:tmpl w:val="BEC89332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C2416"/>
    <w:multiLevelType w:val="hybridMultilevel"/>
    <w:tmpl w:val="387A047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B6B44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C406F"/>
    <w:multiLevelType w:val="hybridMultilevel"/>
    <w:tmpl w:val="428A2618"/>
    <w:lvl w:ilvl="0" w:tplc="0AB28C7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E53EB"/>
    <w:multiLevelType w:val="hybridMultilevel"/>
    <w:tmpl w:val="5678BC28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42663"/>
    <w:multiLevelType w:val="hybridMultilevel"/>
    <w:tmpl w:val="FE7C852C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30BBF"/>
    <w:multiLevelType w:val="hybridMultilevel"/>
    <w:tmpl w:val="5678BC28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B6056"/>
    <w:multiLevelType w:val="hybridMultilevel"/>
    <w:tmpl w:val="8E3CFF48"/>
    <w:lvl w:ilvl="0" w:tplc="D222F884">
      <w:start w:val="1"/>
      <w:numFmt w:val="lowerLetter"/>
      <w:lvlText w:val="%1.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8" w15:restartNumberingAfterBreak="0">
    <w:nsid w:val="50FD3A73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17C2E"/>
    <w:multiLevelType w:val="hybridMultilevel"/>
    <w:tmpl w:val="9E14EBD2"/>
    <w:lvl w:ilvl="0" w:tplc="5494488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74197"/>
    <w:multiLevelType w:val="hybridMultilevel"/>
    <w:tmpl w:val="1C962A4E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63387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03781"/>
    <w:multiLevelType w:val="hybridMultilevel"/>
    <w:tmpl w:val="FD14A7D4"/>
    <w:lvl w:ilvl="0" w:tplc="FA7E3C8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44710"/>
    <w:multiLevelType w:val="hybridMultilevel"/>
    <w:tmpl w:val="DDBE4B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8"/>
  </w:num>
  <w:num w:numId="4">
    <w:abstractNumId w:val="17"/>
  </w:num>
  <w:num w:numId="5">
    <w:abstractNumId w:val="22"/>
  </w:num>
  <w:num w:numId="6">
    <w:abstractNumId w:val="4"/>
  </w:num>
  <w:num w:numId="7">
    <w:abstractNumId w:val="11"/>
  </w:num>
  <w:num w:numId="8">
    <w:abstractNumId w:val="9"/>
  </w:num>
  <w:num w:numId="9">
    <w:abstractNumId w:val="10"/>
  </w:num>
  <w:num w:numId="10">
    <w:abstractNumId w:val="6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16"/>
  </w:num>
  <w:num w:numId="16">
    <w:abstractNumId w:val="2"/>
  </w:num>
  <w:num w:numId="17">
    <w:abstractNumId w:val="13"/>
  </w:num>
  <w:num w:numId="18">
    <w:abstractNumId w:val="20"/>
  </w:num>
  <w:num w:numId="19">
    <w:abstractNumId w:val="19"/>
  </w:num>
  <w:num w:numId="20">
    <w:abstractNumId w:val="3"/>
  </w:num>
  <w:num w:numId="21">
    <w:abstractNumId w:val="23"/>
  </w:num>
  <w:num w:numId="22">
    <w:abstractNumId w:val="7"/>
  </w:num>
  <w:num w:numId="23">
    <w:abstractNumId w:val="18"/>
  </w:num>
  <w:num w:numId="24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>
      <o:colormru v:ext="edit" colors="#060,#9c3,#3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GwsDCxNDUztbQwszBQ0lEKTi0uzszPAykwrAUAr7TcFSwAAAA="/>
  </w:docVars>
  <w:rsids>
    <w:rsidRoot w:val="00D92FEA"/>
    <w:rsid w:val="0000416C"/>
    <w:rsid w:val="000107CC"/>
    <w:rsid w:val="00016B14"/>
    <w:rsid w:val="000311B2"/>
    <w:rsid w:val="00032FEF"/>
    <w:rsid w:val="00037BDD"/>
    <w:rsid w:val="00040BBA"/>
    <w:rsid w:val="00046B52"/>
    <w:rsid w:val="00071D4E"/>
    <w:rsid w:val="00085FCA"/>
    <w:rsid w:val="00095588"/>
    <w:rsid w:val="000A0997"/>
    <w:rsid w:val="000C35CA"/>
    <w:rsid w:val="000E22B0"/>
    <w:rsid w:val="00104D4C"/>
    <w:rsid w:val="00124E4B"/>
    <w:rsid w:val="0015004B"/>
    <w:rsid w:val="001555F1"/>
    <w:rsid w:val="00186157"/>
    <w:rsid w:val="00186643"/>
    <w:rsid w:val="001B00E9"/>
    <w:rsid w:val="001D12B9"/>
    <w:rsid w:val="001D30D4"/>
    <w:rsid w:val="001E0257"/>
    <w:rsid w:val="001F279F"/>
    <w:rsid w:val="00207201"/>
    <w:rsid w:val="0022734F"/>
    <w:rsid w:val="0023246C"/>
    <w:rsid w:val="00236595"/>
    <w:rsid w:val="0025697D"/>
    <w:rsid w:val="002834AA"/>
    <w:rsid w:val="00287A4F"/>
    <w:rsid w:val="002916C8"/>
    <w:rsid w:val="00294E7E"/>
    <w:rsid w:val="002A0246"/>
    <w:rsid w:val="002D5577"/>
    <w:rsid w:val="002F6B4E"/>
    <w:rsid w:val="003241FD"/>
    <w:rsid w:val="00325746"/>
    <w:rsid w:val="00353EB8"/>
    <w:rsid w:val="00375971"/>
    <w:rsid w:val="003801D7"/>
    <w:rsid w:val="003821D9"/>
    <w:rsid w:val="00393CE3"/>
    <w:rsid w:val="003E4DED"/>
    <w:rsid w:val="003F3B08"/>
    <w:rsid w:val="00401AFE"/>
    <w:rsid w:val="0040522D"/>
    <w:rsid w:val="00426A3B"/>
    <w:rsid w:val="0043004D"/>
    <w:rsid w:val="0044138F"/>
    <w:rsid w:val="00454FCD"/>
    <w:rsid w:val="004858E1"/>
    <w:rsid w:val="00496083"/>
    <w:rsid w:val="004B4D51"/>
    <w:rsid w:val="004D613C"/>
    <w:rsid w:val="004D674E"/>
    <w:rsid w:val="004D7C86"/>
    <w:rsid w:val="004E4CC2"/>
    <w:rsid w:val="00507E63"/>
    <w:rsid w:val="00512CEB"/>
    <w:rsid w:val="005318D5"/>
    <w:rsid w:val="00531FBE"/>
    <w:rsid w:val="00533C17"/>
    <w:rsid w:val="00535B5F"/>
    <w:rsid w:val="0055120F"/>
    <w:rsid w:val="005630FD"/>
    <w:rsid w:val="00572C56"/>
    <w:rsid w:val="005973BF"/>
    <w:rsid w:val="005A650B"/>
    <w:rsid w:val="005B636E"/>
    <w:rsid w:val="005C00C5"/>
    <w:rsid w:val="005C5AE2"/>
    <w:rsid w:val="005C5B8C"/>
    <w:rsid w:val="005D10BD"/>
    <w:rsid w:val="00617949"/>
    <w:rsid w:val="00623D37"/>
    <w:rsid w:val="00627715"/>
    <w:rsid w:val="0063350C"/>
    <w:rsid w:val="00647AC8"/>
    <w:rsid w:val="00683B10"/>
    <w:rsid w:val="006B4E63"/>
    <w:rsid w:val="006C7B58"/>
    <w:rsid w:val="006D1524"/>
    <w:rsid w:val="006F00B3"/>
    <w:rsid w:val="006F0A7D"/>
    <w:rsid w:val="0070576A"/>
    <w:rsid w:val="00757AA9"/>
    <w:rsid w:val="00765697"/>
    <w:rsid w:val="0077334D"/>
    <w:rsid w:val="007A2E5C"/>
    <w:rsid w:val="007A4F6D"/>
    <w:rsid w:val="007B19D2"/>
    <w:rsid w:val="007C551F"/>
    <w:rsid w:val="007D65B1"/>
    <w:rsid w:val="007E0CBC"/>
    <w:rsid w:val="007E20D0"/>
    <w:rsid w:val="007E3F91"/>
    <w:rsid w:val="007E44AC"/>
    <w:rsid w:val="007F166D"/>
    <w:rsid w:val="00805277"/>
    <w:rsid w:val="00826774"/>
    <w:rsid w:val="008303AD"/>
    <w:rsid w:val="008313BC"/>
    <w:rsid w:val="00856024"/>
    <w:rsid w:val="008A3BE8"/>
    <w:rsid w:val="008B7A48"/>
    <w:rsid w:val="008C7FFE"/>
    <w:rsid w:val="008E412D"/>
    <w:rsid w:val="008E50FA"/>
    <w:rsid w:val="008F2806"/>
    <w:rsid w:val="0090504D"/>
    <w:rsid w:val="0091697D"/>
    <w:rsid w:val="0092059B"/>
    <w:rsid w:val="00930D67"/>
    <w:rsid w:val="00942D61"/>
    <w:rsid w:val="009465C1"/>
    <w:rsid w:val="00957129"/>
    <w:rsid w:val="00966B26"/>
    <w:rsid w:val="00977E3E"/>
    <w:rsid w:val="00992547"/>
    <w:rsid w:val="00992792"/>
    <w:rsid w:val="00996533"/>
    <w:rsid w:val="00996C16"/>
    <w:rsid w:val="009A7ECF"/>
    <w:rsid w:val="009E1B7E"/>
    <w:rsid w:val="009E3006"/>
    <w:rsid w:val="009F5B95"/>
    <w:rsid w:val="00A02B4F"/>
    <w:rsid w:val="00A04906"/>
    <w:rsid w:val="00A210D8"/>
    <w:rsid w:val="00A32EC9"/>
    <w:rsid w:val="00A658F4"/>
    <w:rsid w:val="00A70597"/>
    <w:rsid w:val="00A7303B"/>
    <w:rsid w:val="00A941C1"/>
    <w:rsid w:val="00A947D0"/>
    <w:rsid w:val="00A94D5B"/>
    <w:rsid w:val="00AA393C"/>
    <w:rsid w:val="00AA4C89"/>
    <w:rsid w:val="00AB61B0"/>
    <w:rsid w:val="00AF17DA"/>
    <w:rsid w:val="00B63EEB"/>
    <w:rsid w:val="00B87122"/>
    <w:rsid w:val="00B9107A"/>
    <w:rsid w:val="00BD0AF4"/>
    <w:rsid w:val="00BD378C"/>
    <w:rsid w:val="00BD5FB6"/>
    <w:rsid w:val="00BE374F"/>
    <w:rsid w:val="00BF386E"/>
    <w:rsid w:val="00BF4768"/>
    <w:rsid w:val="00BF6057"/>
    <w:rsid w:val="00C22B46"/>
    <w:rsid w:val="00C4245C"/>
    <w:rsid w:val="00C86153"/>
    <w:rsid w:val="00C94080"/>
    <w:rsid w:val="00CA223D"/>
    <w:rsid w:val="00CB1883"/>
    <w:rsid w:val="00CC1B79"/>
    <w:rsid w:val="00CE1CA7"/>
    <w:rsid w:val="00D15283"/>
    <w:rsid w:val="00D55743"/>
    <w:rsid w:val="00D71171"/>
    <w:rsid w:val="00D902FB"/>
    <w:rsid w:val="00D92FEA"/>
    <w:rsid w:val="00D93536"/>
    <w:rsid w:val="00D95EF7"/>
    <w:rsid w:val="00D96E61"/>
    <w:rsid w:val="00DB63E8"/>
    <w:rsid w:val="00DC0FF4"/>
    <w:rsid w:val="00E215CC"/>
    <w:rsid w:val="00E23F1E"/>
    <w:rsid w:val="00E66CB1"/>
    <w:rsid w:val="00E70107"/>
    <w:rsid w:val="00E82DF1"/>
    <w:rsid w:val="00E84375"/>
    <w:rsid w:val="00EC4840"/>
    <w:rsid w:val="00ED6DDA"/>
    <w:rsid w:val="00EF0B70"/>
    <w:rsid w:val="00EF2E15"/>
    <w:rsid w:val="00F07E0B"/>
    <w:rsid w:val="00F1035A"/>
    <w:rsid w:val="00F13941"/>
    <w:rsid w:val="00F13E2B"/>
    <w:rsid w:val="00F37ECB"/>
    <w:rsid w:val="00F4758D"/>
    <w:rsid w:val="00F70A78"/>
    <w:rsid w:val="00F71043"/>
    <w:rsid w:val="00F712C4"/>
    <w:rsid w:val="00F729D6"/>
    <w:rsid w:val="00F83C9A"/>
    <w:rsid w:val="00F865DD"/>
    <w:rsid w:val="00F8752C"/>
    <w:rsid w:val="00FA4720"/>
    <w:rsid w:val="00FA5C8B"/>
    <w:rsid w:val="00FB235D"/>
    <w:rsid w:val="00FB32DB"/>
    <w:rsid w:val="00FC1747"/>
    <w:rsid w:val="00FC3CFB"/>
    <w:rsid w:val="00FE00D5"/>
    <w:rsid w:val="00FF6C7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o:colormru v:ext="edit" colors="#060,#9c3,#360"/>
    </o:shapedefaults>
    <o:shapelayout v:ext="edit">
      <o:idmap v:ext="edit" data="1"/>
    </o:shapelayout>
  </w:shapeDefaults>
  <w:decimalSymbol w:val="."/>
  <w:listSeparator w:val=","/>
  <w14:docId w14:val="66A0767E"/>
  <w15:docId w15:val="{0749FC89-3584-4DEE-BD37-8E7C0753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16B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92FEA"/>
  </w:style>
  <w:style w:type="paragraph" w:styleId="Footer">
    <w:name w:val="footer"/>
    <w:basedOn w:val="Normal"/>
    <w:link w:val="FooterChar"/>
    <w:uiPriority w:val="99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92FEA"/>
  </w:style>
  <w:style w:type="character" w:styleId="Hyperlink">
    <w:name w:val="Hyperlink"/>
    <w:basedOn w:val="DefaultParagraphFont"/>
    <w:uiPriority w:val="99"/>
    <w:unhideWhenUsed/>
    <w:rsid w:val="00D92FE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D3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318D5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semiHidden/>
    <w:unhideWhenUsed/>
    <w:rsid w:val="00C22B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B46"/>
    <w:rPr>
      <w:rFonts w:ascii="Segoe UI" w:hAnsi="Segoe UI" w:cs="Segoe UI"/>
      <w:sz w:val="18"/>
      <w:szCs w:val="18"/>
    </w:rPr>
  </w:style>
  <w:style w:type="paragraph" w:styleId="NoSpacing">
    <w:name w:val="No Spacing"/>
    <w:qFormat/>
    <w:rsid w:val="00FB32DB"/>
    <w:pPr>
      <w:spacing w:after="0"/>
    </w:pPr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DC0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312552-baf6-4bf8-9e24-639a2c255285" xsi:nil="true"/>
    <lcf76f155ced4ddcb4097134ff3c332f xmlns="d7792c4b-7274-4464-8f62-df8c577480e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5289B3EA49245BF2EB2952ED9832F" ma:contentTypeVersion="18" ma:contentTypeDescription="Create a new document." ma:contentTypeScope="" ma:versionID="085e9bfaf234f85fe31fb5e1047291a8">
  <xsd:schema xmlns:xsd="http://www.w3.org/2001/XMLSchema" xmlns:xs="http://www.w3.org/2001/XMLSchema" xmlns:p="http://schemas.microsoft.com/office/2006/metadata/properties" xmlns:ns2="8f312552-baf6-4bf8-9e24-639a2c255285" xmlns:ns3="d7792c4b-7274-4464-8f62-df8c577480e1" targetNamespace="http://schemas.microsoft.com/office/2006/metadata/properties" ma:root="true" ma:fieldsID="b0f9a2adb77b152550a0887cd3f1fa3f" ns2:_="" ns3:_="">
    <xsd:import namespace="8f312552-baf6-4bf8-9e24-639a2c255285"/>
    <xsd:import namespace="d7792c4b-7274-4464-8f62-df8c577480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12552-baf6-4bf8-9e24-639a2c2552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30bf56-5abd-4232-b74e-5451d8539dd5}" ma:internalName="TaxCatchAll" ma:showField="CatchAllData" ma:web="8f312552-baf6-4bf8-9e24-639a2c2552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92c4b-7274-4464-8f62-df8c57748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69ec7de-1117-4da2-87c1-4b5fd00b3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7ACEB-D923-42F5-BCD0-3D36153BB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ADB95D-0850-4919-8342-2330D63D94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E2D84C-F2D0-4E2D-9A12-92CC3D283A40}"/>
</file>

<file path=customXml/itemProps4.xml><?xml version="1.0" encoding="utf-8"?>
<ds:datastoreItem xmlns:ds="http://schemas.openxmlformats.org/officeDocument/2006/customXml" ds:itemID="{F6BFFA20-7DC9-403B-ACEB-A9E334A1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ngcp</Company>
  <LinksUpToDate>false</LinksUpToDate>
  <CharactersWithSpaces>10081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S. Dino</dc:creator>
  <cp:keywords/>
  <dc:description/>
  <cp:lastModifiedBy>Martires, Damer L.</cp:lastModifiedBy>
  <cp:revision>14</cp:revision>
  <cp:lastPrinted>2019-09-19T05:15:00Z</cp:lastPrinted>
  <dcterms:created xsi:type="dcterms:W3CDTF">2019-10-09T08:10:00Z</dcterms:created>
  <dcterms:modified xsi:type="dcterms:W3CDTF">2020-04-02T07:03:00Z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0x01010020D5289B3EA49245BF2EB2952ED9832F</vt:lpwstr>
  </property>
</Properties>
</file>